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62" w:rsidRPr="00B62E62" w:rsidRDefault="000C0C66" w:rsidP="00BF7009">
      <w:pPr>
        <w:jc w:val="center"/>
        <w:rPr>
          <w:rFonts w:ascii="Arial" w:hAnsi="Arial" w:cs="Arial"/>
          <w:sz w:val="24"/>
          <w:szCs w:val="24"/>
        </w:rPr>
      </w:pPr>
      <w:r>
        <w:rPr>
          <w:rFonts w:ascii="Times New Roman" w:hAnsi="Times New Roman"/>
          <w:noProof/>
          <w:sz w:val="24"/>
          <w:szCs w:val="24"/>
        </w:rPr>
        <w:drawing>
          <wp:anchor distT="36576" distB="36576" distL="36576" distR="36576" simplePos="0" relativeHeight="251658240" behindDoc="0" locked="0" layoutInCell="1" allowOverlap="1">
            <wp:simplePos x="0" y="0"/>
            <wp:positionH relativeFrom="column">
              <wp:posOffset>1849740</wp:posOffset>
            </wp:positionH>
            <wp:positionV relativeFrom="paragraph">
              <wp:posOffset>-48703</wp:posOffset>
            </wp:positionV>
            <wp:extent cx="2239645" cy="809625"/>
            <wp:effectExtent l="0" t="0" r="8255" b="9525"/>
            <wp:wrapNone/>
            <wp:docPr id="1" name="Picture 1" descr="ACHA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A 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9645"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C0C66" w:rsidRDefault="000C0C66" w:rsidP="00BF7009">
      <w:pPr>
        <w:rPr>
          <w:rFonts w:ascii="Arial" w:hAnsi="Arial" w:cs="Arial"/>
          <w:sz w:val="24"/>
          <w:szCs w:val="24"/>
        </w:rPr>
      </w:pPr>
    </w:p>
    <w:p w:rsidR="000C0C66" w:rsidRDefault="000C0C66" w:rsidP="00BF7009">
      <w:pPr>
        <w:rPr>
          <w:rFonts w:ascii="Arial" w:hAnsi="Arial" w:cs="Arial"/>
          <w:sz w:val="24"/>
          <w:szCs w:val="24"/>
        </w:rPr>
      </w:pPr>
    </w:p>
    <w:p w:rsidR="000C0C66" w:rsidRDefault="000C0C66" w:rsidP="00BF7009">
      <w:pPr>
        <w:rPr>
          <w:rFonts w:ascii="Arial" w:hAnsi="Arial" w:cs="Arial"/>
          <w:sz w:val="24"/>
          <w:szCs w:val="24"/>
        </w:rPr>
      </w:pPr>
      <w:r>
        <w:rPr>
          <w:rFonts w:ascii="Arial" w:hAnsi="Arial" w:cs="Arial"/>
          <w:sz w:val="24"/>
          <w:szCs w:val="24"/>
        </w:rPr>
        <w:t xml:space="preserve">We are sorry that recently you felt unhappy with our services and raised a complaint via our formal complaints process.  Whilst the outcome of your complaint may or may not have been the result you wished for we are still really keen to hear from you on the </w:t>
      </w:r>
      <w:r w:rsidRPr="000C0C66">
        <w:rPr>
          <w:rFonts w:ascii="Arial" w:hAnsi="Arial" w:cs="Arial"/>
          <w:b/>
          <w:sz w:val="24"/>
          <w:szCs w:val="24"/>
        </w:rPr>
        <w:t>way</w:t>
      </w:r>
      <w:r>
        <w:rPr>
          <w:rFonts w:ascii="Arial" w:hAnsi="Arial" w:cs="Arial"/>
          <w:sz w:val="24"/>
          <w:szCs w:val="24"/>
        </w:rPr>
        <w:t xml:space="preserve"> </w:t>
      </w:r>
      <w:r w:rsidRPr="000D2C29">
        <w:rPr>
          <w:rFonts w:ascii="Arial" w:hAnsi="Arial" w:cs="Arial"/>
          <w:b/>
          <w:sz w:val="24"/>
          <w:szCs w:val="24"/>
        </w:rPr>
        <w:t>we handled your formal co</w:t>
      </w:r>
      <w:bookmarkStart w:id="0" w:name="_GoBack"/>
      <w:bookmarkEnd w:id="0"/>
      <w:r w:rsidRPr="000D2C29">
        <w:rPr>
          <w:rFonts w:ascii="Arial" w:hAnsi="Arial" w:cs="Arial"/>
          <w:b/>
          <w:sz w:val="24"/>
          <w:szCs w:val="24"/>
        </w:rPr>
        <w:t>mplaint</w:t>
      </w:r>
      <w:r>
        <w:rPr>
          <w:rFonts w:ascii="Arial" w:hAnsi="Arial" w:cs="Arial"/>
          <w:sz w:val="24"/>
          <w:szCs w:val="24"/>
        </w:rPr>
        <w:t>.</w:t>
      </w:r>
    </w:p>
    <w:p w:rsidR="00BF7009" w:rsidRDefault="00BF7009" w:rsidP="00BF7009">
      <w:pPr>
        <w:rPr>
          <w:rFonts w:ascii="Arial" w:hAnsi="Arial" w:cs="Arial"/>
          <w:sz w:val="24"/>
          <w:szCs w:val="24"/>
        </w:rPr>
      </w:pPr>
      <w:r w:rsidRPr="00C66B88">
        <w:rPr>
          <w:rFonts w:ascii="Arial" w:hAnsi="Arial" w:cs="Arial"/>
          <w:sz w:val="24"/>
          <w:szCs w:val="24"/>
        </w:rPr>
        <w:t>The information provided by you on this satisfaction survey will be used by ACHA to measure customer satisfaction with our complaint handling, and where applicable, to improve our services.  ACHA wants to hear from you if have a complaint or suggestion. We'd much rather that you told us why you aren't happy with our service and give us the opportunity to make things better.</w:t>
      </w:r>
      <w:r w:rsidRPr="00C66B88">
        <w:rPr>
          <w:rFonts w:ascii="Arial" w:hAnsi="Arial" w:cs="Arial"/>
          <w:b/>
          <w:sz w:val="24"/>
          <w:szCs w:val="24"/>
        </w:rPr>
        <w:t xml:space="preserve"> </w:t>
      </w:r>
      <w:r w:rsidRPr="00C66B88">
        <w:rPr>
          <w:rFonts w:ascii="Arial" w:hAnsi="Arial" w:cs="Arial"/>
          <w:sz w:val="24"/>
          <w:szCs w:val="24"/>
        </w:rPr>
        <w:t>ACHA aims to deliver a high quality and caring service to our customers.</w:t>
      </w:r>
      <w:r w:rsidR="000C0C66">
        <w:rPr>
          <w:rFonts w:ascii="Arial" w:hAnsi="Arial" w:cs="Arial"/>
          <w:sz w:val="24"/>
          <w:szCs w:val="24"/>
        </w:rPr>
        <w:t xml:space="preserve">  Our Senior Management </w:t>
      </w:r>
      <w:r w:rsidR="000D2C29">
        <w:rPr>
          <w:rFonts w:ascii="Arial" w:hAnsi="Arial" w:cs="Arial"/>
          <w:sz w:val="24"/>
          <w:szCs w:val="24"/>
        </w:rPr>
        <w:t>Team review all formal complaints received on a monthly basis to help ensure that we learn from your feedback and continue to improve services.</w:t>
      </w:r>
    </w:p>
    <w:p w:rsidR="000D2C29" w:rsidRPr="00C66B88" w:rsidRDefault="000D2C29" w:rsidP="00BF7009">
      <w:pPr>
        <w:rPr>
          <w:rFonts w:ascii="Arial" w:hAnsi="Arial" w:cs="Arial"/>
          <w:sz w:val="24"/>
          <w:szCs w:val="24"/>
        </w:rPr>
      </w:pPr>
      <w:r>
        <w:rPr>
          <w:rFonts w:ascii="Arial" w:hAnsi="Arial" w:cs="Arial"/>
          <w:sz w:val="24"/>
          <w:szCs w:val="24"/>
        </w:rPr>
        <w:t>Please base your answers on the formal complaints process only – not the events leading up to you making the complaint or the outcome of the complaint.</w:t>
      </w:r>
    </w:p>
    <w:tbl>
      <w:tblPr>
        <w:tblW w:w="1031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62"/>
        <w:gridCol w:w="2063"/>
        <w:gridCol w:w="1032"/>
        <w:gridCol w:w="1031"/>
        <w:gridCol w:w="2063"/>
        <w:gridCol w:w="2063"/>
      </w:tblGrid>
      <w:tr w:rsidR="00814DF7" w:rsidRPr="00C66B88" w:rsidTr="00814DF7">
        <w:trPr>
          <w:cantSplit/>
          <w:trHeight w:val="451"/>
        </w:trPr>
        <w:tc>
          <w:tcPr>
            <w:tcW w:w="10314" w:type="dxa"/>
            <w:gridSpan w:val="6"/>
            <w:tcBorders>
              <w:top w:val="single" w:sz="4" w:space="0" w:color="auto"/>
              <w:left w:val="single" w:sz="4" w:space="0" w:color="auto"/>
              <w:bottom w:val="single" w:sz="4" w:space="0" w:color="auto"/>
            </w:tcBorders>
            <w:shd w:val="clear" w:color="auto" w:fill="auto"/>
          </w:tcPr>
          <w:p w:rsidR="00814DF7" w:rsidRPr="00C66B88" w:rsidRDefault="00814DF7" w:rsidP="00E21421">
            <w:pPr>
              <w:pStyle w:val="BodyText"/>
              <w:spacing w:before="80" w:after="80"/>
              <w:rPr>
                <w:rFonts w:ascii="Arial" w:hAnsi="Arial"/>
                <w:szCs w:val="24"/>
                <w:u w:val="none"/>
              </w:rPr>
            </w:pPr>
            <w:r w:rsidRPr="00C66B88">
              <w:rPr>
                <w:rFonts w:ascii="Arial" w:hAnsi="Arial" w:cs="Arial"/>
                <w:szCs w:val="24"/>
                <w:u w:val="none"/>
              </w:rPr>
              <w:t xml:space="preserve">1. </w:t>
            </w:r>
            <w:r w:rsidR="00AF6122" w:rsidRPr="00C66B88">
              <w:rPr>
                <w:rFonts w:ascii="Arial" w:hAnsi="Arial" w:cs="Arial"/>
                <w:szCs w:val="24"/>
                <w:u w:val="none"/>
              </w:rPr>
              <w:t xml:space="preserve">How did you access information about how to make a </w:t>
            </w:r>
            <w:r w:rsidR="003D64CE">
              <w:rPr>
                <w:rFonts w:ascii="Arial" w:hAnsi="Arial" w:cs="Arial"/>
                <w:szCs w:val="24"/>
                <w:u w:val="none"/>
              </w:rPr>
              <w:t xml:space="preserve">formal </w:t>
            </w:r>
            <w:r w:rsidR="00AF6122" w:rsidRPr="00C66B88">
              <w:rPr>
                <w:rFonts w:ascii="Arial" w:hAnsi="Arial" w:cs="Arial"/>
                <w:szCs w:val="24"/>
                <w:u w:val="none"/>
              </w:rPr>
              <w:t>complaint to Argyll Community Housing Association?</w:t>
            </w:r>
          </w:p>
        </w:tc>
      </w:tr>
      <w:tr w:rsidR="00334D06" w:rsidRPr="00C66B88" w:rsidTr="00334D06">
        <w:trPr>
          <w:cantSplit/>
          <w:trHeight w:val="451"/>
        </w:trPr>
        <w:tc>
          <w:tcPr>
            <w:tcW w:w="5157" w:type="dxa"/>
            <w:gridSpan w:val="3"/>
            <w:tcBorders>
              <w:top w:val="single" w:sz="4" w:space="0" w:color="auto"/>
              <w:left w:val="single" w:sz="4" w:space="0" w:color="auto"/>
              <w:bottom w:val="single" w:sz="4" w:space="0" w:color="auto"/>
            </w:tcBorders>
            <w:shd w:val="clear" w:color="auto" w:fill="auto"/>
            <w:vAlign w:val="center"/>
          </w:tcPr>
          <w:p w:rsidR="00334D06" w:rsidRPr="00C66B88" w:rsidRDefault="00AF6122" w:rsidP="000B058C">
            <w:pPr>
              <w:pStyle w:val="BodyText"/>
              <w:numPr>
                <w:ilvl w:val="0"/>
                <w:numId w:val="7"/>
              </w:numPr>
              <w:rPr>
                <w:rFonts w:ascii="Arial" w:hAnsi="Arial"/>
                <w:szCs w:val="24"/>
                <w:u w:val="none"/>
              </w:rPr>
            </w:pPr>
            <w:r w:rsidRPr="00C66B88">
              <w:rPr>
                <w:rFonts w:ascii="Arial" w:hAnsi="Arial"/>
                <w:szCs w:val="24"/>
                <w:u w:val="none"/>
              </w:rPr>
              <w:t>Website</w:t>
            </w:r>
          </w:p>
        </w:tc>
        <w:tc>
          <w:tcPr>
            <w:tcW w:w="5157" w:type="dxa"/>
            <w:gridSpan w:val="3"/>
            <w:tcBorders>
              <w:top w:val="single" w:sz="4" w:space="0" w:color="auto"/>
              <w:left w:val="single" w:sz="4" w:space="0" w:color="auto"/>
              <w:bottom w:val="single" w:sz="4" w:space="0" w:color="auto"/>
            </w:tcBorders>
            <w:shd w:val="clear" w:color="auto" w:fill="auto"/>
            <w:vAlign w:val="center"/>
          </w:tcPr>
          <w:p w:rsidR="00334D06" w:rsidRPr="00C66B88" w:rsidRDefault="00AF6122" w:rsidP="000B058C">
            <w:pPr>
              <w:pStyle w:val="BodyText"/>
              <w:numPr>
                <w:ilvl w:val="0"/>
                <w:numId w:val="7"/>
              </w:numPr>
              <w:rPr>
                <w:rFonts w:ascii="Arial" w:hAnsi="Arial"/>
                <w:szCs w:val="24"/>
                <w:u w:val="none"/>
              </w:rPr>
            </w:pPr>
            <w:r w:rsidRPr="00C66B88">
              <w:rPr>
                <w:rFonts w:ascii="Arial" w:hAnsi="Arial"/>
                <w:szCs w:val="24"/>
                <w:u w:val="none"/>
              </w:rPr>
              <w:t>Telephone</w:t>
            </w:r>
          </w:p>
        </w:tc>
      </w:tr>
      <w:tr w:rsidR="00AF6122" w:rsidRPr="00C66B88" w:rsidTr="00334D06">
        <w:trPr>
          <w:cantSplit/>
          <w:trHeight w:val="451"/>
        </w:trPr>
        <w:tc>
          <w:tcPr>
            <w:tcW w:w="5157" w:type="dxa"/>
            <w:gridSpan w:val="3"/>
            <w:tcBorders>
              <w:top w:val="single" w:sz="4" w:space="0" w:color="auto"/>
              <w:left w:val="single" w:sz="4" w:space="0" w:color="auto"/>
              <w:bottom w:val="single" w:sz="4" w:space="0" w:color="auto"/>
            </w:tcBorders>
            <w:shd w:val="clear" w:color="auto" w:fill="auto"/>
            <w:vAlign w:val="center"/>
          </w:tcPr>
          <w:p w:rsidR="00AF6122" w:rsidRPr="00C66B88" w:rsidRDefault="00AF6122" w:rsidP="000B058C">
            <w:pPr>
              <w:pStyle w:val="BodyText"/>
              <w:numPr>
                <w:ilvl w:val="0"/>
                <w:numId w:val="7"/>
              </w:numPr>
              <w:rPr>
                <w:rFonts w:ascii="Arial" w:hAnsi="Arial"/>
                <w:szCs w:val="24"/>
                <w:u w:val="none"/>
              </w:rPr>
            </w:pPr>
            <w:r w:rsidRPr="00C66B88">
              <w:rPr>
                <w:rFonts w:ascii="Arial" w:hAnsi="Arial"/>
                <w:szCs w:val="24"/>
                <w:u w:val="none"/>
              </w:rPr>
              <w:t>Visit</w:t>
            </w:r>
            <w:r w:rsidR="000412B1" w:rsidRPr="00C66B88">
              <w:rPr>
                <w:rFonts w:ascii="Arial" w:hAnsi="Arial"/>
                <w:szCs w:val="24"/>
                <w:u w:val="none"/>
              </w:rPr>
              <w:t xml:space="preserve"> to office</w:t>
            </w:r>
          </w:p>
        </w:tc>
        <w:tc>
          <w:tcPr>
            <w:tcW w:w="5157" w:type="dxa"/>
            <w:gridSpan w:val="3"/>
            <w:tcBorders>
              <w:top w:val="single" w:sz="4" w:space="0" w:color="auto"/>
              <w:left w:val="single" w:sz="4" w:space="0" w:color="auto"/>
              <w:bottom w:val="single" w:sz="4" w:space="0" w:color="auto"/>
            </w:tcBorders>
            <w:shd w:val="clear" w:color="auto" w:fill="auto"/>
            <w:vAlign w:val="center"/>
          </w:tcPr>
          <w:p w:rsidR="00AF6122" w:rsidRPr="00C66B88" w:rsidRDefault="000412B1" w:rsidP="000B058C">
            <w:pPr>
              <w:pStyle w:val="BodyText"/>
              <w:numPr>
                <w:ilvl w:val="0"/>
                <w:numId w:val="7"/>
              </w:numPr>
              <w:rPr>
                <w:rFonts w:ascii="Arial" w:hAnsi="Arial"/>
                <w:szCs w:val="24"/>
                <w:u w:val="none"/>
              </w:rPr>
            </w:pPr>
            <w:r w:rsidRPr="00C66B88">
              <w:rPr>
                <w:rFonts w:ascii="Arial" w:hAnsi="Arial"/>
                <w:szCs w:val="24"/>
                <w:u w:val="none"/>
              </w:rPr>
              <w:t xml:space="preserve">Email </w:t>
            </w:r>
          </w:p>
          <w:p w:rsidR="00AF6122" w:rsidRPr="00C66B88" w:rsidRDefault="00AF6122" w:rsidP="00AF6122">
            <w:pPr>
              <w:pStyle w:val="BodyText"/>
              <w:rPr>
                <w:rFonts w:ascii="Arial" w:hAnsi="Arial"/>
                <w:szCs w:val="24"/>
                <w:u w:val="none"/>
              </w:rPr>
            </w:pPr>
          </w:p>
        </w:tc>
      </w:tr>
      <w:tr w:rsidR="000412B1" w:rsidRPr="00C66B88" w:rsidTr="00946616">
        <w:trPr>
          <w:cantSplit/>
          <w:trHeight w:val="451"/>
        </w:trPr>
        <w:tc>
          <w:tcPr>
            <w:tcW w:w="10314" w:type="dxa"/>
            <w:gridSpan w:val="6"/>
            <w:tcBorders>
              <w:top w:val="single" w:sz="4" w:space="0" w:color="auto"/>
              <w:left w:val="single" w:sz="4" w:space="0" w:color="auto"/>
              <w:bottom w:val="single" w:sz="4" w:space="0" w:color="auto"/>
            </w:tcBorders>
            <w:shd w:val="clear" w:color="auto" w:fill="auto"/>
            <w:vAlign w:val="center"/>
          </w:tcPr>
          <w:p w:rsidR="002011B3" w:rsidRDefault="000412B1" w:rsidP="007479EC">
            <w:pPr>
              <w:pStyle w:val="BodyText"/>
              <w:numPr>
                <w:ilvl w:val="0"/>
                <w:numId w:val="7"/>
              </w:numPr>
              <w:rPr>
                <w:rFonts w:ascii="Arial" w:hAnsi="Arial"/>
                <w:szCs w:val="24"/>
                <w:u w:val="none"/>
              </w:rPr>
            </w:pPr>
            <w:r w:rsidRPr="000D2C29">
              <w:rPr>
                <w:rFonts w:ascii="Arial" w:hAnsi="Arial"/>
                <w:szCs w:val="24"/>
                <w:u w:val="none"/>
              </w:rPr>
              <w:t>Other – please state</w:t>
            </w:r>
          </w:p>
          <w:p w:rsidR="000D2C29" w:rsidRPr="000D2C29" w:rsidRDefault="000D2C29" w:rsidP="000D2C29">
            <w:pPr>
              <w:pStyle w:val="BodyText"/>
              <w:ind w:left="1037"/>
              <w:rPr>
                <w:rFonts w:ascii="Arial" w:hAnsi="Arial"/>
                <w:szCs w:val="24"/>
                <w:u w:val="none"/>
              </w:rPr>
            </w:pPr>
          </w:p>
          <w:p w:rsidR="002011B3" w:rsidRPr="00C66B88" w:rsidRDefault="002011B3" w:rsidP="002011B3">
            <w:pPr>
              <w:pStyle w:val="BodyText"/>
              <w:rPr>
                <w:rFonts w:ascii="Arial" w:hAnsi="Arial"/>
                <w:szCs w:val="24"/>
                <w:u w:val="none"/>
              </w:rPr>
            </w:pPr>
          </w:p>
        </w:tc>
      </w:tr>
      <w:tr w:rsidR="00EA4B9E" w:rsidRPr="00C66B88" w:rsidTr="00334D06">
        <w:trPr>
          <w:cantSplit/>
          <w:trHeight w:val="451"/>
        </w:trPr>
        <w:tc>
          <w:tcPr>
            <w:tcW w:w="10314" w:type="dxa"/>
            <w:gridSpan w:val="6"/>
            <w:tcBorders>
              <w:top w:val="single" w:sz="4" w:space="0" w:color="auto"/>
              <w:left w:val="single" w:sz="4" w:space="0" w:color="auto"/>
              <w:bottom w:val="single" w:sz="4" w:space="0" w:color="auto"/>
            </w:tcBorders>
            <w:shd w:val="clear" w:color="auto" w:fill="auto"/>
          </w:tcPr>
          <w:p w:rsidR="00EA4B9E" w:rsidRPr="00C66B88" w:rsidRDefault="00EA4B9E" w:rsidP="00334D06">
            <w:pPr>
              <w:pStyle w:val="BodyText"/>
              <w:spacing w:before="80" w:after="80"/>
              <w:rPr>
                <w:rFonts w:ascii="Arial" w:hAnsi="Arial" w:cs="Arial"/>
                <w:szCs w:val="24"/>
                <w:u w:val="none"/>
              </w:rPr>
            </w:pPr>
            <w:r w:rsidRPr="00C66B88">
              <w:rPr>
                <w:rFonts w:ascii="Arial" w:hAnsi="Arial" w:cs="Arial"/>
                <w:szCs w:val="24"/>
                <w:u w:val="none"/>
              </w:rPr>
              <w:t xml:space="preserve">2. How satisfied or dissatisfied were you with the following aspects of the </w:t>
            </w:r>
            <w:r w:rsidR="003D64CE">
              <w:rPr>
                <w:rFonts w:ascii="Arial" w:hAnsi="Arial" w:cs="Arial"/>
                <w:szCs w:val="24"/>
                <w:u w:val="none"/>
              </w:rPr>
              <w:t xml:space="preserve">formal </w:t>
            </w:r>
            <w:r w:rsidRPr="00C66B88">
              <w:rPr>
                <w:rFonts w:ascii="Arial" w:hAnsi="Arial" w:cs="Arial"/>
                <w:szCs w:val="24"/>
                <w:u w:val="none"/>
              </w:rPr>
              <w:t>complaints service?</w:t>
            </w:r>
          </w:p>
        </w:tc>
      </w:tr>
      <w:tr w:rsidR="00334D06" w:rsidRPr="00C66B88" w:rsidTr="00334D06">
        <w:trPr>
          <w:cantSplit/>
          <w:trHeight w:val="451"/>
        </w:trPr>
        <w:tc>
          <w:tcPr>
            <w:tcW w:w="10314" w:type="dxa"/>
            <w:gridSpan w:val="6"/>
            <w:tcBorders>
              <w:top w:val="single" w:sz="4" w:space="0" w:color="auto"/>
              <w:left w:val="single" w:sz="4" w:space="0" w:color="auto"/>
              <w:bottom w:val="single" w:sz="4" w:space="0" w:color="auto"/>
            </w:tcBorders>
            <w:shd w:val="clear" w:color="auto" w:fill="auto"/>
          </w:tcPr>
          <w:p w:rsidR="00334D06" w:rsidRPr="00C66B88" w:rsidRDefault="00334D06" w:rsidP="00334D06">
            <w:pPr>
              <w:pStyle w:val="BodyText"/>
              <w:spacing w:before="80" w:after="80"/>
              <w:rPr>
                <w:rFonts w:ascii="Arial" w:hAnsi="Arial"/>
                <w:szCs w:val="24"/>
                <w:u w:val="none"/>
              </w:rPr>
            </w:pPr>
            <w:r w:rsidRPr="00C66B88">
              <w:rPr>
                <w:rFonts w:ascii="Arial" w:hAnsi="Arial" w:cs="Arial"/>
                <w:szCs w:val="24"/>
                <w:u w:val="none"/>
              </w:rPr>
              <w:t>a. How easy it was to make your complaint</w:t>
            </w:r>
          </w:p>
        </w:tc>
      </w:tr>
      <w:tr w:rsidR="00334D06" w:rsidRPr="00C66B88" w:rsidTr="00334D06">
        <w:trPr>
          <w:cantSplit/>
          <w:trHeight w:val="451"/>
        </w:trPr>
        <w:tc>
          <w:tcPr>
            <w:tcW w:w="2062" w:type="dxa"/>
            <w:tcBorders>
              <w:top w:val="single" w:sz="4" w:space="0" w:color="auto"/>
              <w:left w:val="single" w:sz="4" w:space="0" w:color="auto"/>
              <w:bottom w:val="single" w:sz="4" w:space="0" w:color="auto"/>
            </w:tcBorders>
            <w:shd w:val="clear" w:color="auto" w:fill="auto"/>
            <w:vAlign w:val="center"/>
          </w:tcPr>
          <w:p w:rsidR="00334D06" w:rsidRPr="00C66B88" w:rsidRDefault="00334D06" w:rsidP="00334D06">
            <w:pPr>
              <w:pStyle w:val="BodyText"/>
              <w:ind w:left="317"/>
              <w:rPr>
                <w:rFonts w:ascii="Arial" w:hAnsi="Arial"/>
                <w:szCs w:val="24"/>
                <w:u w:val="none"/>
              </w:rPr>
            </w:pPr>
            <w:r w:rsidRPr="00C66B88">
              <w:rPr>
                <w:rFonts w:ascii="Arial" w:hAnsi="Arial"/>
                <w:szCs w:val="24"/>
                <w:u w:val="none"/>
              </w:rPr>
              <w:t xml:space="preserve">Very </w:t>
            </w:r>
            <w:r w:rsidR="007C4535" w:rsidRPr="00C66B88">
              <w:rPr>
                <w:rFonts w:ascii="Arial" w:hAnsi="Arial"/>
                <w:szCs w:val="24"/>
                <w:u w:val="none"/>
              </w:rPr>
              <w:t>easy</w:t>
            </w:r>
          </w:p>
        </w:tc>
        <w:tc>
          <w:tcPr>
            <w:tcW w:w="2063" w:type="dxa"/>
            <w:tcBorders>
              <w:top w:val="single" w:sz="4" w:space="0" w:color="auto"/>
              <w:left w:val="single" w:sz="4" w:space="0" w:color="auto"/>
              <w:bottom w:val="single" w:sz="4" w:space="0" w:color="auto"/>
            </w:tcBorders>
            <w:shd w:val="clear" w:color="auto" w:fill="auto"/>
            <w:vAlign w:val="center"/>
          </w:tcPr>
          <w:p w:rsidR="00334D06" w:rsidRPr="00C66B88" w:rsidRDefault="007C4535" w:rsidP="00334D06">
            <w:pPr>
              <w:pStyle w:val="BodyText"/>
              <w:ind w:left="317"/>
              <w:rPr>
                <w:rFonts w:ascii="Arial" w:hAnsi="Arial"/>
                <w:szCs w:val="24"/>
                <w:u w:val="none"/>
              </w:rPr>
            </w:pPr>
            <w:r w:rsidRPr="00C66B88">
              <w:rPr>
                <w:rFonts w:ascii="Arial" w:hAnsi="Arial"/>
                <w:szCs w:val="24"/>
                <w:u w:val="none"/>
              </w:rPr>
              <w:t>Fairly easy</w:t>
            </w:r>
          </w:p>
        </w:tc>
        <w:tc>
          <w:tcPr>
            <w:tcW w:w="2063" w:type="dxa"/>
            <w:gridSpan w:val="2"/>
            <w:tcBorders>
              <w:top w:val="single" w:sz="4" w:space="0" w:color="auto"/>
              <w:left w:val="single" w:sz="4" w:space="0" w:color="auto"/>
              <w:bottom w:val="single" w:sz="4" w:space="0" w:color="auto"/>
            </w:tcBorders>
            <w:shd w:val="clear" w:color="auto" w:fill="auto"/>
            <w:vAlign w:val="center"/>
          </w:tcPr>
          <w:p w:rsidR="00334D06" w:rsidRPr="00C66B88" w:rsidRDefault="00334D06" w:rsidP="000B058C">
            <w:pPr>
              <w:pStyle w:val="BodyText"/>
              <w:ind w:left="317"/>
              <w:rPr>
                <w:rFonts w:ascii="Arial" w:hAnsi="Arial"/>
                <w:szCs w:val="24"/>
                <w:u w:val="none"/>
              </w:rPr>
            </w:pPr>
            <w:r w:rsidRPr="00C66B88">
              <w:rPr>
                <w:rFonts w:ascii="Arial" w:hAnsi="Arial"/>
                <w:szCs w:val="24"/>
                <w:u w:val="none"/>
              </w:rPr>
              <w:t>Neither</w:t>
            </w:r>
            <w:r w:rsidR="007C4535" w:rsidRPr="00C66B88">
              <w:rPr>
                <w:rFonts w:ascii="Arial" w:hAnsi="Arial"/>
                <w:szCs w:val="24"/>
                <w:u w:val="none"/>
              </w:rPr>
              <w:t xml:space="preserve"> </w:t>
            </w:r>
          </w:p>
        </w:tc>
        <w:tc>
          <w:tcPr>
            <w:tcW w:w="2063" w:type="dxa"/>
            <w:tcBorders>
              <w:top w:val="single" w:sz="4" w:space="0" w:color="auto"/>
              <w:left w:val="single" w:sz="4" w:space="0" w:color="auto"/>
              <w:bottom w:val="single" w:sz="4" w:space="0" w:color="auto"/>
            </w:tcBorders>
            <w:shd w:val="clear" w:color="auto" w:fill="auto"/>
            <w:vAlign w:val="center"/>
          </w:tcPr>
          <w:p w:rsidR="00334D06" w:rsidRPr="00C66B88" w:rsidRDefault="00334D06" w:rsidP="00334D06">
            <w:pPr>
              <w:pStyle w:val="BodyText"/>
              <w:ind w:left="317"/>
              <w:rPr>
                <w:rFonts w:ascii="Arial" w:hAnsi="Arial"/>
                <w:szCs w:val="24"/>
                <w:u w:val="none"/>
              </w:rPr>
            </w:pPr>
            <w:r w:rsidRPr="00C66B88">
              <w:rPr>
                <w:rFonts w:ascii="Arial" w:hAnsi="Arial"/>
                <w:szCs w:val="24"/>
                <w:u w:val="none"/>
              </w:rPr>
              <w:t>Fairly di</w:t>
            </w:r>
            <w:r w:rsidR="007C4535" w:rsidRPr="00C66B88">
              <w:rPr>
                <w:rFonts w:ascii="Arial" w:hAnsi="Arial"/>
                <w:szCs w:val="24"/>
                <w:u w:val="none"/>
              </w:rPr>
              <w:t>fficult</w:t>
            </w:r>
          </w:p>
        </w:tc>
        <w:tc>
          <w:tcPr>
            <w:tcW w:w="2063" w:type="dxa"/>
            <w:tcBorders>
              <w:top w:val="single" w:sz="4" w:space="0" w:color="auto"/>
              <w:left w:val="single" w:sz="4" w:space="0" w:color="auto"/>
              <w:bottom w:val="single" w:sz="4" w:space="0" w:color="auto"/>
            </w:tcBorders>
            <w:shd w:val="clear" w:color="auto" w:fill="auto"/>
            <w:vAlign w:val="center"/>
          </w:tcPr>
          <w:p w:rsidR="00334D06" w:rsidRPr="00C66B88" w:rsidRDefault="00334D06" w:rsidP="00334D06">
            <w:pPr>
              <w:pStyle w:val="BodyText"/>
              <w:ind w:left="317"/>
              <w:rPr>
                <w:rFonts w:ascii="Arial" w:hAnsi="Arial"/>
                <w:szCs w:val="24"/>
                <w:u w:val="none"/>
              </w:rPr>
            </w:pPr>
            <w:r w:rsidRPr="00C66B88">
              <w:rPr>
                <w:rFonts w:ascii="Arial" w:hAnsi="Arial"/>
                <w:szCs w:val="24"/>
                <w:u w:val="none"/>
              </w:rPr>
              <w:t>Very di</w:t>
            </w:r>
            <w:r w:rsidR="007C4535" w:rsidRPr="00C66B88">
              <w:rPr>
                <w:rFonts w:ascii="Arial" w:hAnsi="Arial"/>
                <w:szCs w:val="24"/>
                <w:u w:val="none"/>
              </w:rPr>
              <w:t>fficult</w:t>
            </w:r>
          </w:p>
        </w:tc>
      </w:tr>
      <w:tr w:rsidR="000B058C" w:rsidRPr="00C66B88" w:rsidTr="00334D06">
        <w:trPr>
          <w:cantSplit/>
          <w:trHeight w:val="451"/>
        </w:trPr>
        <w:tc>
          <w:tcPr>
            <w:tcW w:w="2062"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gridSpan w:val="2"/>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r>
      <w:tr w:rsidR="00AF6122" w:rsidRPr="00C66B88" w:rsidTr="00946616">
        <w:trPr>
          <w:cantSplit/>
          <w:trHeight w:val="451"/>
        </w:trPr>
        <w:tc>
          <w:tcPr>
            <w:tcW w:w="10314" w:type="dxa"/>
            <w:gridSpan w:val="6"/>
            <w:tcBorders>
              <w:top w:val="single" w:sz="4" w:space="0" w:color="auto"/>
              <w:left w:val="single" w:sz="4" w:space="0" w:color="auto"/>
              <w:bottom w:val="single" w:sz="4" w:space="0" w:color="auto"/>
            </w:tcBorders>
            <w:shd w:val="clear" w:color="auto" w:fill="auto"/>
            <w:vAlign w:val="center"/>
          </w:tcPr>
          <w:p w:rsidR="00AF6122" w:rsidRPr="00C66B88" w:rsidRDefault="00EA4B9E" w:rsidP="00EA4B9E">
            <w:pPr>
              <w:pStyle w:val="BodyText"/>
              <w:ind w:left="1037" w:right="175" w:hanging="1037"/>
              <w:rPr>
                <w:rFonts w:ascii="Arial" w:hAnsi="Arial"/>
                <w:szCs w:val="24"/>
                <w:u w:val="none"/>
              </w:rPr>
            </w:pPr>
            <w:r w:rsidRPr="00C66B88">
              <w:rPr>
                <w:rFonts w:ascii="Arial" w:hAnsi="Arial"/>
                <w:szCs w:val="24"/>
                <w:u w:val="none"/>
              </w:rPr>
              <w:t>Please provide details</w:t>
            </w:r>
            <w:r w:rsidR="00AF6122" w:rsidRPr="00C66B88">
              <w:rPr>
                <w:rFonts w:ascii="Arial" w:hAnsi="Arial"/>
                <w:szCs w:val="24"/>
                <w:u w:val="none"/>
              </w:rPr>
              <w:t xml:space="preserve">; </w:t>
            </w:r>
          </w:p>
          <w:p w:rsidR="00AF6122" w:rsidRPr="00C66B88" w:rsidRDefault="00AF6122" w:rsidP="00AF6122">
            <w:pPr>
              <w:pStyle w:val="BodyText"/>
              <w:ind w:left="1037"/>
              <w:rPr>
                <w:rFonts w:ascii="Arial" w:hAnsi="Arial"/>
                <w:szCs w:val="24"/>
                <w:u w:val="none"/>
              </w:rPr>
            </w:pPr>
          </w:p>
          <w:p w:rsidR="00AF6122" w:rsidRPr="00C66B88" w:rsidRDefault="00AF6122" w:rsidP="00AF6122">
            <w:pPr>
              <w:pStyle w:val="BodyText"/>
              <w:ind w:left="1037"/>
              <w:rPr>
                <w:rFonts w:ascii="Arial" w:hAnsi="Arial"/>
                <w:szCs w:val="24"/>
                <w:u w:val="none"/>
              </w:rPr>
            </w:pPr>
          </w:p>
          <w:p w:rsidR="00AF6122" w:rsidRDefault="00AF6122" w:rsidP="00AF6122">
            <w:pPr>
              <w:pStyle w:val="BodyText"/>
              <w:ind w:left="1037"/>
              <w:rPr>
                <w:rFonts w:ascii="Arial" w:hAnsi="Arial"/>
                <w:szCs w:val="24"/>
                <w:u w:val="none"/>
              </w:rPr>
            </w:pPr>
          </w:p>
          <w:p w:rsidR="002011B3" w:rsidRDefault="002011B3" w:rsidP="00AF6122">
            <w:pPr>
              <w:pStyle w:val="BodyText"/>
              <w:ind w:left="1037"/>
              <w:rPr>
                <w:rFonts w:ascii="Arial" w:hAnsi="Arial"/>
                <w:szCs w:val="24"/>
                <w:u w:val="none"/>
              </w:rPr>
            </w:pPr>
          </w:p>
          <w:p w:rsidR="000D2C29" w:rsidRDefault="000D2C29" w:rsidP="00AF6122">
            <w:pPr>
              <w:pStyle w:val="BodyText"/>
              <w:ind w:left="1037"/>
              <w:rPr>
                <w:rFonts w:ascii="Arial" w:hAnsi="Arial"/>
                <w:szCs w:val="24"/>
                <w:u w:val="none"/>
              </w:rPr>
            </w:pPr>
          </w:p>
          <w:p w:rsidR="000D2C29" w:rsidRDefault="000D2C29" w:rsidP="00AF6122">
            <w:pPr>
              <w:pStyle w:val="BodyText"/>
              <w:ind w:left="1037"/>
              <w:rPr>
                <w:rFonts w:ascii="Arial" w:hAnsi="Arial"/>
                <w:szCs w:val="24"/>
                <w:u w:val="none"/>
              </w:rPr>
            </w:pPr>
          </w:p>
          <w:p w:rsidR="000D2C29" w:rsidRDefault="000D2C29" w:rsidP="00AF6122">
            <w:pPr>
              <w:pStyle w:val="BodyText"/>
              <w:ind w:left="1037"/>
              <w:rPr>
                <w:rFonts w:ascii="Arial" w:hAnsi="Arial"/>
                <w:szCs w:val="24"/>
                <w:u w:val="none"/>
              </w:rPr>
            </w:pPr>
          </w:p>
          <w:p w:rsidR="000D2C29" w:rsidRDefault="000D2C29" w:rsidP="00AF6122">
            <w:pPr>
              <w:pStyle w:val="BodyText"/>
              <w:ind w:left="1037"/>
              <w:rPr>
                <w:rFonts w:ascii="Arial" w:hAnsi="Arial"/>
                <w:szCs w:val="24"/>
                <w:u w:val="none"/>
              </w:rPr>
            </w:pPr>
          </w:p>
          <w:p w:rsidR="000D2C29" w:rsidRDefault="000D2C29" w:rsidP="00AF6122">
            <w:pPr>
              <w:pStyle w:val="BodyText"/>
              <w:ind w:left="1037"/>
              <w:rPr>
                <w:rFonts w:ascii="Arial" w:hAnsi="Arial"/>
                <w:szCs w:val="24"/>
                <w:u w:val="none"/>
              </w:rPr>
            </w:pPr>
          </w:p>
          <w:p w:rsidR="00AF6122" w:rsidRPr="00C66B88" w:rsidRDefault="00AF6122" w:rsidP="00AF6122">
            <w:pPr>
              <w:pStyle w:val="BodyText"/>
              <w:ind w:left="1037"/>
              <w:rPr>
                <w:rFonts w:ascii="Arial" w:hAnsi="Arial"/>
                <w:szCs w:val="24"/>
                <w:u w:val="none"/>
              </w:rPr>
            </w:pPr>
          </w:p>
        </w:tc>
      </w:tr>
    </w:tbl>
    <w:p w:rsidR="000D2C29" w:rsidRDefault="000D2C29">
      <w:r>
        <w:br w:type="page"/>
      </w:r>
    </w:p>
    <w:tbl>
      <w:tblPr>
        <w:tblW w:w="1031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62"/>
        <w:gridCol w:w="2063"/>
        <w:gridCol w:w="2063"/>
        <w:gridCol w:w="2063"/>
        <w:gridCol w:w="2063"/>
      </w:tblGrid>
      <w:tr w:rsidR="00334D06" w:rsidRPr="00C66B88" w:rsidTr="00334D06">
        <w:trPr>
          <w:cantSplit/>
          <w:trHeight w:val="451"/>
        </w:trPr>
        <w:tc>
          <w:tcPr>
            <w:tcW w:w="10314" w:type="dxa"/>
            <w:gridSpan w:val="5"/>
            <w:tcBorders>
              <w:top w:val="single" w:sz="4" w:space="0" w:color="auto"/>
              <w:left w:val="single" w:sz="4" w:space="0" w:color="auto"/>
              <w:bottom w:val="single" w:sz="4" w:space="0" w:color="auto"/>
            </w:tcBorders>
            <w:shd w:val="clear" w:color="auto" w:fill="auto"/>
          </w:tcPr>
          <w:p w:rsidR="00334D06" w:rsidRPr="00C66B88" w:rsidRDefault="00334D06" w:rsidP="00C66B88">
            <w:pPr>
              <w:pStyle w:val="BodyText"/>
              <w:spacing w:before="80" w:after="80"/>
              <w:rPr>
                <w:rFonts w:ascii="Arial" w:hAnsi="Arial"/>
                <w:szCs w:val="24"/>
                <w:u w:val="none"/>
              </w:rPr>
            </w:pPr>
            <w:r w:rsidRPr="00C66B88">
              <w:rPr>
                <w:rFonts w:ascii="Arial" w:hAnsi="Arial" w:cs="Arial"/>
                <w:szCs w:val="24"/>
                <w:u w:val="none"/>
              </w:rPr>
              <w:lastRenderedPageBreak/>
              <w:t>b. The information and advice provided by staff</w:t>
            </w:r>
            <w:r w:rsidR="00C66B88" w:rsidRPr="00C66B88">
              <w:rPr>
                <w:rFonts w:ascii="Arial" w:hAnsi="Arial" w:cs="Arial"/>
                <w:szCs w:val="24"/>
                <w:u w:val="none"/>
              </w:rPr>
              <w:t xml:space="preserve">, in relation to the </w:t>
            </w:r>
            <w:r w:rsidR="003D64CE">
              <w:rPr>
                <w:rFonts w:ascii="Arial" w:hAnsi="Arial" w:cs="Arial"/>
                <w:szCs w:val="24"/>
                <w:u w:val="none"/>
              </w:rPr>
              <w:t xml:space="preserve">formal </w:t>
            </w:r>
            <w:r w:rsidR="00C66B88" w:rsidRPr="00C66B88">
              <w:rPr>
                <w:rFonts w:ascii="Arial" w:hAnsi="Arial" w:cs="Arial"/>
                <w:szCs w:val="24"/>
                <w:u w:val="none"/>
              </w:rPr>
              <w:t>complaint</w:t>
            </w:r>
          </w:p>
        </w:tc>
      </w:tr>
      <w:tr w:rsidR="00334D06" w:rsidRPr="00C66B88" w:rsidTr="00334D06">
        <w:trPr>
          <w:cantSplit/>
          <w:trHeight w:val="451"/>
        </w:trPr>
        <w:tc>
          <w:tcPr>
            <w:tcW w:w="2062" w:type="dxa"/>
            <w:tcBorders>
              <w:top w:val="single" w:sz="4" w:space="0" w:color="auto"/>
              <w:left w:val="single" w:sz="4" w:space="0" w:color="auto"/>
              <w:bottom w:val="single" w:sz="4" w:space="0" w:color="auto"/>
            </w:tcBorders>
            <w:shd w:val="clear" w:color="auto" w:fill="auto"/>
            <w:vAlign w:val="center"/>
          </w:tcPr>
          <w:p w:rsidR="00334D06" w:rsidRPr="00C66B88" w:rsidRDefault="00334D06" w:rsidP="00334D06">
            <w:pPr>
              <w:pStyle w:val="BodyText"/>
              <w:ind w:left="317"/>
              <w:rPr>
                <w:rFonts w:ascii="Arial" w:hAnsi="Arial"/>
                <w:szCs w:val="24"/>
                <w:u w:val="none"/>
              </w:rPr>
            </w:pPr>
            <w:r w:rsidRPr="00C66B88">
              <w:rPr>
                <w:rFonts w:ascii="Arial" w:hAnsi="Arial"/>
                <w:szCs w:val="24"/>
                <w:u w:val="none"/>
              </w:rPr>
              <w:t>Very satisfied</w:t>
            </w:r>
          </w:p>
        </w:tc>
        <w:tc>
          <w:tcPr>
            <w:tcW w:w="2063" w:type="dxa"/>
            <w:tcBorders>
              <w:top w:val="single" w:sz="4" w:space="0" w:color="auto"/>
              <w:left w:val="single" w:sz="4" w:space="0" w:color="auto"/>
              <w:bottom w:val="single" w:sz="4" w:space="0" w:color="auto"/>
            </w:tcBorders>
            <w:shd w:val="clear" w:color="auto" w:fill="auto"/>
            <w:vAlign w:val="center"/>
          </w:tcPr>
          <w:p w:rsidR="00334D06" w:rsidRPr="00C66B88" w:rsidRDefault="00334D06" w:rsidP="00334D06">
            <w:pPr>
              <w:pStyle w:val="BodyText"/>
              <w:ind w:left="317"/>
              <w:rPr>
                <w:rFonts w:ascii="Arial" w:hAnsi="Arial"/>
                <w:szCs w:val="24"/>
                <w:u w:val="none"/>
              </w:rPr>
            </w:pPr>
            <w:r w:rsidRPr="00C66B88">
              <w:rPr>
                <w:rFonts w:ascii="Arial" w:hAnsi="Arial"/>
                <w:szCs w:val="24"/>
                <w:u w:val="none"/>
              </w:rPr>
              <w:t>Fairly satisfied</w:t>
            </w:r>
          </w:p>
        </w:tc>
        <w:tc>
          <w:tcPr>
            <w:tcW w:w="2063" w:type="dxa"/>
            <w:tcBorders>
              <w:top w:val="single" w:sz="4" w:space="0" w:color="auto"/>
              <w:left w:val="single" w:sz="4" w:space="0" w:color="auto"/>
              <w:bottom w:val="single" w:sz="4" w:space="0" w:color="auto"/>
            </w:tcBorders>
            <w:shd w:val="clear" w:color="auto" w:fill="auto"/>
            <w:vAlign w:val="center"/>
          </w:tcPr>
          <w:p w:rsidR="00334D06" w:rsidRPr="00C66B88" w:rsidRDefault="00334D06" w:rsidP="000B058C">
            <w:pPr>
              <w:pStyle w:val="BodyText"/>
              <w:ind w:left="317"/>
              <w:rPr>
                <w:rFonts w:ascii="Arial" w:hAnsi="Arial"/>
                <w:szCs w:val="24"/>
                <w:u w:val="none"/>
              </w:rPr>
            </w:pPr>
            <w:r w:rsidRPr="00C66B88">
              <w:rPr>
                <w:rFonts w:ascii="Arial" w:hAnsi="Arial"/>
                <w:szCs w:val="24"/>
                <w:u w:val="none"/>
              </w:rPr>
              <w:t>Neither</w:t>
            </w:r>
            <w:r w:rsidR="007C4535" w:rsidRPr="00C66B88">
              <w:rPr>
                <w:rFonts w:ascii="Arial" w:hAnsi="Arial"/>
                <w:szCs w:val="24"/>
                <w:u w:val="none"/>
              </w:rPr>
              <w:t xml:space="preserve"> </w:t>
            </w:r>
          </w:p>
        </w:tc>
        <w:tc>
          <w:tcPr>
            <w:tcW w:w="2063" w:type="dxa"/>
            <w:tcBorders>
              <w:top w:val="single" w:sz="4" w:space="0" w:color="auto"/>
              <w:left w:val="single" w:sz="4" w:space="0" w:color="auto"/>
              <w:bottom w:val="single" w:sz="4" w:space="0" w:color="auto"/>
            </w:tcBorders>
            <w:shd w:val="clear" w:color="auto" w:fill="auto"/>
            <w:vAlign w:val="center"/>
          </w:tcPr>
          <w:p w:rsidR="00334D06" w:rsidRPr="00C66B88" w:rsidRDefault="00334D06" w:rsidP="00334D06">
            <w:pPr>
              <w:pStyle w:val="BodyText"/>
              <w:ind w:left="317"/>
              <w:rPr>
                <w:rFonts w:ascii="Arial" w:hAnsi="Arial"/>
                <w:szCs w:val="24"/>
                <w:u w:val="none"/>
              </w:rPr>
            </w:pPr>
            <w:r w:rsidRPr="00C66B88">
              <w:rPr>
                <w:rFonts w:ascii="Arial" w:hAnsi="Arial"/>
                <w:szCs w:val="24"/>
                <w:u w:val="none"/>
              </w:rPr>
              <w:t>Fairly dissatisfied</w:t>
            </w:r>
          </w:p>
        </w:tc>
        <w:tc>
          <w:tcPr>
            <w:tcW w:w="2063" w:type="dxa"/>
            <w:tcBorders>
              <w:top w:val="single" w:sz="4" w:space="0" w:color="auto"/>
              <w:left w:val="single" w:sz="4" w:space="0" w:color="auto"/>
              <w:bottom w:val="single" w:sz="4" w:space="0" w:color="auto"/>
            </w:tcBorders>
            <w:shd w:val="clear" w:color="auto" w:fill="auto"/>
            <w:vAlign w:val="center"/>
          </w:tcPr>
          <w:p w:rsidR="00334D06" w:rsidRPr="00C66B88" w:rsidRDefault="00334D06" w:rsidP="00334D06">
            <w:pPr>
              <w:pStyle w:val="BodyText"/>
              <w:ind w:left="317"/>
              <w:rPr>
                <w:rFonts w:ascii="Arial" w:hAnsi="Arial"/>
                <w:szCs w:val="24"/>
                <w:u w:val="none"/>
              </w:rPr>
            </w:pPr>
            <w:r w:rsidRPr="00C66B88">
              <w:rPr>
                <w:rFonts w:ascii="Arial" w:hAnsi="Arial"/>
                <w:szCs w:val="24"/>
                <w:u w:val="none"/>
              </w:rPr>
              <w:t>Very dissatisfied</w:t>
            </w:r>
          </w:p>
        </w:tc>
      </w:tr>
      <w:tr w:rsidR="000B058C" w:rsidRPr="00C66B88" w:rsidTr="00334D06">
        <w:trPr>
          <w:cantSplit/>
          <w:trHeight w:val="451"/>
        </w:trPr>
        <w:tc>
          <w:tcPr>
            <w:tcW w:w="2062"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r>
      <w:tr w:rsidR="00AF6122" w:rsidRPr="00C66B88" w:rsidTr="00946616">
        <w:trPr>
          <w:cantSplit/>
          <w:trHeight w:val="451"/>
        </w:trPr>
        <w:tc>
          <w:tcPr>
            <w:tcW w:w="10314" w:type="dxa"/>
            <w:gridSpan w:val="5"/>
            <w:tcBorders>
              <w:top w:val="single" w:sz="4" w:space="0" w:color="auto"/>
              <w:left w:val="single" w:sz="4" w:space="0" w:color="auto"/>
              <w:bottom w:val="single" w:sz="4" w:space="0" w:color="auto"/>
            </w:tcBorders>
            <w:shd w:val="clear" w:color="auto" w:fill="auto"/>
            <w:vAlign w:val="center"/>
          </w:tcPr>
          <w:p w:rsidR="00AF6122" w:rsidRPr="00C66B88" w:rsidRDefault="00AF6122" w:rsidP="00EA4B9E">
            <w:pPr>
              <w:pStyle w:val="BodyText"/>
              <w:ind w:left="1037" w:hanging="1037"/>
              <w:rPr>
                <w:rFonts w:ascii="Arial" w:hAnsi="Arial"/>
                <w:szCs w:val="24"/>
                <w:u w:val="none"/>
              </w:rPr>
            </w:pPr>
            <w:r w:rsidRPr="00C66B88">
              <w:rPr>
                <w:rFonts w:ascii="Arial" w:hAnsi="Arial"/>
                <w:szCs w:val="24"/>
                <w:u w:val="none"/>
              </w:rPr>
              <w:t xml:space="preserve">Please provide details; </w:t>
            </w:r>
          </w:p>
          <w:p w:rsidR="00AF6122" w:rsidRPr="00C66B88" w:rsidRDefault="00AF6122" w:rsidP="00AF6122">
            <w:pPr>
              <w:pStyle w:val="BodyText"/>
              <w:ind w:left="1037"/>
              <w:rPr>
                <w:rFonts w:ascii="Arial" w:hAnsi="Arial"/>
                <w:szCs w:val="24"/>
                <w:u w:val="none"/>
              </w:rPr>
            </w:pPr>
          </w:p>
          <w:p w:rsidR="00AF6122" w:rsidRDefault="00AF6122" w:rsidP="00D31A33">
            <w:pPr>
              <w:pStyle w:val="BodyText"/>
              <w:rPr>
                <w:rFonts w:ascii="Arial" w:hAnsi="Arial"/>
                <w:szCs w:val="24"/>
                <w:u w:val="none"/>
              </w:rPr>
            </w:pPr>
          </w:p>
          <w:p w:rsidR="002011B3" w:rsidRDefault="002011B3" w:rsidP="00D31A33">
            <w:pPr>
              <w:pStyle w:val="BodyText"/>
              <w:rPr>
                <w:rFonts w:ascii="Arial" w:hAnsi="Arial"/>
                <w:szCs w:val="24"/>
                <w:u w:val="none"/>
              </w:rPr>
            </w:pPr>
          </w:p>
          <w:p w:rsidR="002011B3" w:rsidRPr="00C66B88" w:rsidRDefault="002011B3" w:rsidP="00D31A33">
            <w:pPr>
              <w:pStyle w:val="BodyText"/>
              <w:rPr>
                <w:rFonts w:ascii="Arial" w:hAnsi="Arial"/>
                <w:szCs w:val="24"/>
                <w:u w:val="none"/>
              </w:rPr>
            </w:pPr>
          </w:p>
          <w:p w:rsidR="00D31A33" w:rsidRDefault="00D31A33" w:rsidP="00AF6122">
            <w:pPr>
              <w:pStyle w:val="BodyText"/>
              <w:ind w:left="1037"/>
              <w:rPr>
                <w:rFonts w:ascii="Arial" w:hAnsi="Arial"/>
                <w:szCs w:val="24"/>
                <w:u w:val="none"/>
              </w:rPr>
            </w:pPr>
          </w:p>
          <w:p w:rsidR="002011B3" w:rsidRPr="00C66B88" w:rsidRDefault="002011B3" w:rsidP="00AF6122">
            <w:pPr>
              <w:pStyle w:val="BodyText"/>
              <w:ind w:left="1037"/>
              <w:rPr>
                <w:rFonts w:ascii="Arial" w:hAnsi="Arial"/>
                <w:szCs w:val="24"/>
                <w:u w:val="none"/>
              </w:rPr>
            </w:pPr>
          </w:p>
          <w:p w:rsidR="00D31A33" w:rsidRDefault="00D31A33" w:rsidP="00AF6122">
            <w:pPr>
              <w:pStyle w:val="BodyText"/>
              <w:ind w:left="1037"/>
              <w:rPr>
                <w:rFonts w:ascii="Arial" w:hAnsi="Arial"/>
                <w:szCs w:val="24"/>
                <w:u w:val="none"/>
              </w:rPr>
            </w:pPr>
          </w:p>
          <w:p w:rsidR="000D2C29" w:rsidRDefault="000D2C29" w:rsidP="00AF6122">
            <w:pPr>
              <w:pStyle w:val="BodyText"/>
              <w:ind w:left="1037"/>
              <w:rPr>
                <w:rFonts w:ascii="Arial" w:hAnsi="Arial"/>
                <w:szCs w:val="24"/>
                <w:u w:val="none"/>
              </w:rPr>
            </w:pPr>
          </w:p>
          <w:p w:rsidR="000D2C29" w:rsidRDefault="000D2C29" w:rsidP="00AF6122">
            <w:pPr>
              <w:pStyle w:val="BodyText"/>
              <w:ind w:left="1037"/>
              <w:rPr>
                <w:rFonts w:ascii="Arial" w:hAnsi="Arial"/>
                <w:szCs w:val="24"/>
                <w:u w:val="none"/>
              </w:rPr>
            </w:pPr>
          </w:p>
          <w:p w:rsidR="000D2C29" w:rsidRPr="00C66B88" w:rsidRDefault="000D2C29" w:rsidP="00AF6122">
            <w:pPr>
              <w:pStyle w:val="BodyText"/>
              <w:ind w:left="1037"/>
              <w:rPr>
                <w:rFonts w:ascii="Arial" w:hAnsi="Arial"/>
                <w:szCs w:val="24"/>
                <w:u w:val="none"/>
              </w:rPr>
            </w:pPr>
          </w:p>
        </w:tc>
      </w:tr>
      <w:tr w:rsidR="0000717F" w:rsidRPr="00C66B88" w:rsidTr="0000717F">
        <w:trPr>
          <w:cantSplit/>
          <w:trHeight w:val="451"/>
        </w:trPr>
        <w:tc>
          <w:tcPr>
            <w:tcW w:w="10314" w:type="dxa"/>
            <w:gridSpan w:val="5"/>
            <w:tcBorders>
              <w:top w:val="single" w:sz="4" w:space="0" w:color="auto"/>
              <w:left w:val="single" w:sz="4" w:space="0" w:color="auto"/>
              <w:bottom w:val="single" w:sz="4" w:space="0" w:color="auto"/>
            </w:tcBorders>
            <w:shd w:val="clear" w:color="auto" w:fill="auto"/>
          </w:tcPr>
          <w:p w:rsidR="0000717F" w:rsidRPr="00C66B88" w:rsidRDefault="00AF6122" w:rsidP="00925C52">
            <w:pPr>
              <w:pStyle w:val="BodyText"/>
              <w:spacing w:before="80" w:after="80"/>
              <w:rPr>
                <w:rFonts w:ascii="Arial" w:hAnsi="Arial"/>
                <w:szCs w:val="24"/>
                <w:u w:val="none"/>
              </w:rPr>
            </w:pPr>
            <w:r w:rsidRPr="00C66B88">
              <w:rPr>
                <w:rFonts w:ascii="Arial" w:hAnsi="Arial" w:cs="Arial"/>
                <w:szCs w:val="24"/>
                <w:u w:val="none"/>
              </w:rPr>
              <w:t>c</w:t>
            </w:r>
            <w:r w:rsidR="0000717F" w:rsidRPr="00C66B88">
              <w:rPr>
                <w:rFonts w:ascii="Arial" w:hAnsi="Arial" w:cs="Arial"/>
                <w:szCs w:val="24"/>
                <w:u w:val="none"/>
              </w:rPr>
              <w:t xml:space="preserve">. The speed with which your </w:t>
            </w:r>
            <w:r w:rsidR="003D64CE">
              <w:rPr>
                <w:rFonts w:ascii="Arial" w:hAnsi="Arial" w:cs="Arial"/>
                <w:szCs w:val="24"/>
                <w:u w:val="none"/>
              </w:rPr>
              <w:t xml:space="preserve">formal </w:t>
            </w:r>
            <w:r w:rsidR="0000717F" w:rsidRPr="00C66B88">
              <w:rPr>
                <w:rFonts w:ascii="Arial" w:hAnsi="Arial" w:cs="Arial"/>
                <w:szCs w:val="24"/>
                <w:u w:val="none"/>
              </w:rPr>
              <w:t>complaint was dealt with</w:t>
            </w:r>
            <w:r w:rsidR="000E2411" w:rsidRPr="00C66B88">
              <w:rPr>
                <w:rFonts w:ascii="Arial" w:hAnsi="Arial" w:cs="Arial"/>
                <w:szCs w:val="24"/>
                <w:u w:val="none"/>
              </w:rPr>
              <w:t xml:space="preserve"> </w:t>
            </w:r>
            <w:r w:rsidR="003D64CE">
              <w:rPr>
                <w:rFonts w:ascii="Arial" w:hAnsi="Arial" w:cs="Arial"/>
                <w:szCs w:val="24"/>
                <w:u w:val="none"/>
              </w:rPr>
              <w:t>(</w:t>
            </w:r>
            <w:r w:rsidR="003E495A" w:rsidRPr="00C66B88">
              <w:rPr>
                <w:rFonts w:ascii="Arial" w:hAnsi="Arial" w:cs="Arial"/>
                <w:szCs w:val="24"/>
                <w:u w:val="none"/>
              </w:rPr>
              <w:t>the Scottish Public Services Ombudsman has stated that stage 1 complaints are dealt with within 5 working days and stage 2 complaints within 20 working days.)</w:t>
            </w:r>
          </w:p>
        </w:tc>
      </w:tr>
      <w:tr w:rsidR="0000717F" w:rsidRPr="00C66B88" w:rsidTr="0000717F">
        <w:trPr>
          <w:cantSplit/>
          <w:trHeight w:val="451"/>
        </w:trPr>
        <w:tc>
          <w:tcPr>
            <w:tcW w:w="2062" w:type="dxa"/>
            <w:tcBorders>
              <w:top w:val="single" w:sz="4" w:space="0" w:color="auto"/>
              <w:left w:val="single" w:sz="4" w:space="0" w:color="auto"/>
              <w:bottom w:val="single" w:sz="4" w:space="0" w:color="auto"/>
            </w:tcBorders>
            <w:shd w:val="clear" w:color="auto" w:fill="auto"/>
            <w:vAlign w:val="center"/>
          </w:tcPr>
          <w:p w:rsidR="0000717F" w:rsidRPr="00C66B88" w:rsidRDefault="0000717F" w:rsidP="0000717F">
            <w:pPr>
              <w:pStyle w:val="BodyText"/>
              <w:ind w:left="317"/>
              <w:rPr>
                <w:rFonts w:ascii="Arial" w:hAnsi="Arial"/>
                <w:szCs w:val="24"/>
                <w:u w:val="none"/>
              </w:rPr>
            </w:pPr>
            <w:r w:rsidRPr="00C66B88">
              <w:rPr>
                <w:rFonts w:ascii="Arial" w:hAnsi="Arial"/>
                <w:szCs w:val="24"/>
                <w:u w:val="none"/>
              </w:rPr>
              <w:t>Very satisfied</w:t>
            </w:r>
          </w:p>
        </w:tc>
        <w:tc>
          <w:tcPr>
            <w:tcW w:w="2063" w:type="dxa"/>
            <w:tcBorders>
              <w:top w:val="single" w:sz="4" w:space="0" w:color="auto"/>
              <w:left w:val="single" w:sz="4" w:space="0" w:color="auto"/>
              <w:bottom w:val="single" w:sz="4" w:space="0" w:color="auto"/>
            </w:tcBorders>
            <w:shd w:val="clear" w:color="auto" w:fill="auto"/>
            <w:vAlign w:val="center"/>
          </w:tcPr>
          <w:p w:rsidR="0000717F" w:rsidRPr="00C66B88" w:rsidRDefault="0000717F" w:rsidP="0000717F">
            <w:pPr>
              <w:pStyle w:val="BodyText"/>
              <w:ind w:left="317"/>
              <w:rPr>
                <w:rFonts w:ascii="Arial" w:hAnsi="Arial"/>
                <w:szCs w:val="24"/>
                <w:u w:val="none"/>
              </w:rPr>
            </w:pPr>
            <w:r w:rsidRPr="00C66B88">
              <w:rPr>
                <w:rFonts w:ascii="Arial" w:hAnsi="Arial"/>
                <w:szCs w:val="24"/>
                <w:u w:val="none"/>
              </w:rPr>
              <w:t>Fairly satisfied</w:t>
            </w:r>
          </w:p>
        </w:tc>
        <w:tc>
          <w:tcPr>
            <w:tcW w:w="2063" w:type="dxa"/>
            <w:tcBorders>
              <w:top w:val="single" w:sz="4" w:space="0" w:color="auto"/>
              <w:left w:val="single" w:sz="4" w:space="0" w:color="auto"/>
              <w:bottom w:val="single" w:sz="4" w:space="0" w:color="auto"/>
            </w:tcBorders>
            <w:shd w:val="clear" w:color="auto" w:fill="auto"/>
            <w:vAlign w:val="center"/>
          </w:tcPr>
          <w:p w:rsidR="0000717F" w:rsidRPr="00C66B88" w:rsidRDefault="0000717F" w:rsidP="0000717F">
            <w:pPr>
              <w:pStyle w:val="BodyText"/>
              <w:ind w:left="317"/>
              <w:rPr>
                <w:rFonts w:ascii="Arial" w:hAnsi="Arial"/>
                <w:szCs w:val="24"/>
                <w:u w:val="none"/>
              </w:rPr>
            </w:pPr>
            <w:r w:rsidRPr="00C66B88">
              <w:rPr>
                <w:rFonts w:ascii="Arial" w:hAnsi="Arial"/>
                <w:szCs w:val="24"/>
                <w:u w:val="none"/>
              </w:rPr>
              <w:t>Neither</w:t>
            </w:r>
          </w:p>
        </w:tc>
        <w:tc>
          <w:tcPr>
            <w:tcW w:w="2063" w:type="dxa"/>
            <w:tcBorders>
              <w:top w:val="single" w:sz="4" w:space="0" w:color="auto"/>
              <w:left w:val="single" w:sz="4" w:space="0" w:color="auto"/>
              <w:bottom w:val="single" w:sz="4" w:space="0" w:color="auto"/>
            </w:tcBorders>
            <w:shd w:val="clear" w:color="auto" w:fill="auto"/>
            <w:vAlign w:val="center"/>
          </w:tcPr>
          <w:p w:rsidR="0000717F" w:rsidRPr="00C66B88" w:rsidRDefault="0000717F" w:rsidP="0000717F">
            <w:pPr>
              <w:pStyle w:val="BodyText"/>
              <w:ind w:left="317"/>
              <w:rPr>
                <w:rFonts w:ascii="Arial" w:hAnsi="Arial"/>
                <w:szCs w:val="24"/>
                <w:u w:val="none"/>
              </w:rPr>
            </w:pPr>
            <w:r w:rsidRPr="00C66B88">
              <w:rPr>
                <w:rFonts w:ascii="Arial" w:hAnsi="Arial"/>
                <w:szCs w:val="24"/>
                <w:u w:val="none"/>
              </w:rPr>
              <w:t>Fairly dissatisfied</w:t>
            </w:r>
          </w:p>
        </w:tc>
        <w:tc>
          <w:tcPr>
            <w:tcW w:w="2063" w:type="dxa"/>
            <w:tcBorders>
              <w:top w:val="single" w:sz="4" w:space="0" w:color="auto"/>
              <w:left w:val="single" w:sz="4" w:space="0" w:color="auto"/>
              <w:bottom w:val="single" w:sz="4" w:space="0" w:color="auto"/>
            </w:tcBorders>
            <w:shd w:val="clear" w:color="auto" w:fill="auto"/>
            <w:vAlign w:val="center"/>
          </w:tcPr>
          <w:p w:rsidR="0000717F" w:rsidRPr="00C66B88" w:rsidRDefault="0000717F" w:rsidP="0000717F">
            <w:pPr>
              <w:pStyle w:val="BodyText"/>
              <w:ind w:left="317"/>
              <w:rPr>
                <w:rFonts w:ascii="Arial" w:hAnsi="Arial"/>
                <w:szCs w:val="24"/>
                <w:u w:val="none"/>
              </w:rPr>
            </w:pPr>
            <w:r w:rsidRPr="00C66B88">
              <w:rPr>
                <w:rFonts w:ascii="Arial" w:hAnsi="Arial"/>
                <w:szCs w:val="24"/>
                <w:u w:val="none"/>
              </w:rPr>
              <w:t>Very dissatisfied</w:t>
            </w:r>
          </w:p>
        </w:tc>
      </w:tr>
      <w:tr w:rsidR="000B058C" w:rsidRPr="00C66B88" w:rsidTr="0000717F">
        <w:trPr>
          <w:cantSplit/>
          <w:trHeight w:val="451"/>
        </w:trPr>
        <w:tc>
          <w:tcPr>
            <w:tcW w:w="2062"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r>
      <w:tr w:rsidR="00AF6122" w:rsidRPr="00C66B88" w:rsidTr="00946616">
        <w:trPr>
          <w:cantSplit/>
          <w:trHeight w:val="451"/>
        </w:trPr>
        <w:tc>
          <w:tcPr>
            <w:tcW w:w="10314" w:type="dxa"/>
            <w:gridSpan w:val="5"/>
            <w:tcBorders>
              <w:top w:val="single" w:sz="4" w:space="0" w:color="auto"/>
              <w:left w:val="single" w:sz="4" w:space="0" w:color="auto"/>
              <w:bottom w:val="single" w:sz="4" w:space="0" w:color="auto"/>
            </w:tcBorders>
            <w:shd w:val="clear" w:color="auto" w:fill="auto"/>
            <w:vAlign w:val="center"/>
          </w:tcPr>
          <w:p w:rsidR="00AF6122" w:rsidRPr="00C66B88" w:rsidRDefault="00925C52" w:rsidP="00EA4B9E">
            <w:pPr>
              <w:pStyle w:val="BodyText"/>
              <w:ind w:left="1037" w:hanging="1037"/>
              <w:rPr>
                <w:rFonts w:ascii="Arial" w:hAnsi="Arial"/>
                <w:szCs w:val="24"/>
                <w:u w:val="none"/>
              </w:rPr>
            </w:pPr>
            <w:r w:rsidRPr="00C66B88">
              <w:rPr>
                <w:rFonts w:ascii="Arial" w:hAnsi="Arial"/>
                <w:szCs w:val="24"/>
                <w:u w:val="none"/>
              </w:rPr>
              <w:t>Please provide details;</w:t>
            </w:r>
          </w:p>
          <w:p w:rsidR="00AF6122" w:rsidRPr="00C66B88" w:rsidRDefault="00AF6122" w:rsidP="00AF6122">
            <w:pPr>
              <w:pStyle w:val="BodyText"/>
              <w:ind w:left="1037"/>
              <w:rPr>
                <w:rFonts w:ascii="Arial" w:hAnsi="Arial"/>
                <w:szCs w:val="24"/>
                <w:u w:val="none"/>
              </w:rPr>
            </w:pPr>
          </w:p>
          <w:p w:rsidR="00925C52" w:rsidRPr="00C66B88" w:rsidRDefault="00925C52" w:rsidP="00AF6122">
            <w:pPr>
              <w:pStyle w:val="BodyText"/>
              <w:ind w:left="1037"/>
              <w:rPr>
                <w:rFonts w:ascii="Arial" w:hAnsi="Arial"/>
                <w:szCs w:val="24"/>
                <w:u w:val="none"/>
              </w:rPr>
            </w:pPr>
          </w:p>
          <w:p w:rsidR="00925C52" w:rsidRPr="00C66B88" w:rsidRDefault="00925C52" w:rsidP="00AF6122">
            <w:pPr>
              <w:pStyle w:val="BodyText"/>
              <w:ind w:left="1037"/>
              <w:rPr>
                <w:rFonts w:ascii="Arial" w:hAnsi="Arial"/>
                <w:szCs w:val="24"/>
                <w:u w:val="none"/>
              </w:rPr>
            </w:pPr>
          </w:p>
          <w:p w:rsidR="000412B1" w:rsidRDefault="000412B1" w:rsidP="00AF6122">
            <w:pPr>
              <w:pStyle w:val="BodyText"/>
              <w:ind w:left="1037"/>
              <w:rPr>
                <w:rFonts w:ascii="Arial" w:hAnsi="Arial"/>
                <w:szCs w:val="24"/>
                <w:u w:val="none"/>
              </w:rPr>
            </w:pPr>
          </w:p>
          <w:p w:rsidR="000D2C29" w:rsidRDefault="000D2C29" w:rsidP="00AF6122">
            <w:pPr>
              <w:pStyle w:val="BodyText"/>
              <w:ind w:left="1037"/>
              <w:rPr>
                <w:rFonts w:ascii="Arial" w:hAnsi="Arial"/>
                <w:szCs w:val="24"/>
                <w:u w:val="none"/>
              </w:rPr>
            </w:pPr>
          </w:p>
          <w:p w:rsidR="000D2C29" w:rsidRDefault="000D2C29" w:rsidP="00AF6122">
            <w:pPr>
              <w:pStyle w:val="BodyText"/>
              <w:ind w:left="1037"/>
              <w:rPr>
                <w:rFonts w:ascii="Arial" w:hAnsi="Arial"/>
                <w:szCs w:val="24"/>
                <w:u w:val="none"/>
              </w:rPr>
            </w:pPr>
          </w:p>
          <w:p w:rsidR="000D2C29" w:rsidRDefault="000D2C29" w:rsidP="00AF6122">
            <w:pPr>
              <w:pStyle w:val="BodyText"/>
              <w:ind w:left="1037"/>
              <w:rPr>
                <w:rFonts w:ascii="Arial" w:hAnsi="Arial"/>
                <w:szCs w:val="24"/>
                <w:u w:val="none"/>
              </w:rPr>
            </w:pPr>
          </w:p>
          <w:p w:rsidR="000D2C29" w:rsidRDefault="000D2C29" w:rsidP="00AF6122">
            <w:pPr>
              <w:pStyle w:val="BodyText"/>
              <w:ind w:left="1037"/>
              <w:rPr>
                <w:rFonts w:ascii="Arial" w:hAnsi="Arial"/>
                <w:szCs w:val="24"/>
                <w:u w:val="none"/>
              </w:rPr>
            </w:pPr>
          </w:p>
          <w:p w:rsidR="000D2C29" w:rsidRDefault="000D2C29" w:rsidP="00AF6122">
            <w:pPr>
              <w:pStyle w:val="BodyText"/>
              <w:ind w:left="1037"/>
              <w:rPr>
                <w:rFonts w:ascii="Arial" w:hAnsi="Arial"/>
                <w:szCs w:val="24"/>
                <w:u w:val="none"/>
              </w:rPr>
            </w:pPr>
          </w:p>
          <w:p w:rsidR="000D2C29" w:rsidRPr="00C66B88" w:rsidRDefault="000D2C29" w:rsidP="00AF6122">
            <w:pPr>
              <w:pStyle w:val="BodyText"/>
              <w:ind w:left="1037"/>
              <w:rPr>
                <w:rFonts w:ascii="Arial" w:hAnsi="Arial"/>
                <w:szCs w:val="24"/>
                <w:u w:val="none"/>
              </w:rPr>
            </w:pPr>
          </w:p>
        </w:tc>
      </w:tr>
      <w:tr w:rsidR="0000717F" w:rsidRPr="00C66B88" w:rsidTr="0000717F">
        <w:trPr>
          <w:cantSplit/>
          <w:trHeight w:val="451"/>
        </w:trPr>
        <w:tc>
          <w:tcPr>
            <w:tcW w:w="10314" w:type="dxa"/>
            <w:gridSpan w:val="5"/>
            <w:tcBorders>
              <w:top w:val="single" w:sz="4" w:space="0" w:color="auto"/>
              <w:left w:val="single" w:sz="4" w:space="0" w:color="auto"/>
              <w:bottom w:val="single" w:sz="4" w:space="0" w:color="auto"/>
            </w:tcBorders>
            <w:shd w:val="clear" w:color="auto" w:fill="auto"/>
          </w:tcPr>
          <w:p w:rsidR="0000717F" w:rsidRPr="00C66B88" w:rsidRDefault="000412B1" w:rsidP="00C66B88">
            <w:pPr>
              <w:pStyle w:val="BodyText"/>
              <w:spacing w:before="80" w:after="80"/>
              <w:rPr>
                <w:rFonts w:ascii="Arial" w:hAnsi="Arial"/>
                <w:szCs w:val="24"/>
                <w:u w:val="none"/>
              </w:rPr>
            </w:pPr>
            <w:r w:rsidRPr="00C66B88">
              <w:rPr>
                <w:rFonts w:ascii="Arial" w:hAnsi="Arial" w:cs="Arial"/>
                <w:szCs w:val="24"/>
                <w:u w:val="none"/>
              </w:rPr>
              <w:t>3</w:t>
            </w:r>
            <w:r w:rsidR="0000717F" w:rsidRPr="00C66B88">
              <w:rPr>
                <w:rFonts w:ascii="Arial" w:hAnsi="Arial" w:cs="Arial"/>
                <w:szCs w:val="24"/>
                <w:u w:val="none"/>
              </w:rPr>
              <w:t xml:space="preserve">. Overall, how satisfied or dissatisfied are you with the way your </w:t>
            </w:r>
            <w:r w:rsidR="003D64CE">
              <w:rPr>
                <w:rFonts w:ascii="Arial" w:hAnsi="Arial" w:cs="Arial"/>
                <w:szCs w:val="24"/>
                <w:u w:val="none"/>
              </w:rPr>
              <w:t xml:space="preserve">formal </w:t>
            </w:r>
            <w:r w:rsidR="0000717F" w:rsidRPr="00C66B88">
              <w:rPr>
                <w:rFonts w:ascii="Arial" w:hAnsi="Arial" w:cs="Arial"/>
                <w:szCs w:val="24"/>
                <w:u w:val="none"/>
              </w:rPr>
              <w:t xml:space="preserve">complaint was handled by </w:t>
            </w:r>
            <w:r w:rsidR="00E21421" w:rsidRPr="00C66B88">
              <w:rPr>
                <w:rFonts w:ascii="Arial" w:hAnsi="Arial" w:cs="Arial"/>
                <w:szCs w:val="24"/>
                <w:u w:val="none"/>
              </w:rPr>
              <w:t xml:space="preserve">Argyll Community </w:t>
            </w:r>
            <w:r w:rsidR="0000717F" w:rsidRPr="00C66B88">
              <w:rPr>
                <w:rFonts w:ascii="Arial" w:hAnsi="Arial" w:cs="Arial"/>
                <w:szCs w:val="24"/>
                <w:u w:val="none"/>
              </w:rPr>
              <w:t>Housing Association?</w:t>
            </w:r>
            <w:r w:rsidR="00C66B88" w:rsidRPr="00C66B88">
              <w:rPr>
                <w:rFonts w:ascii="Arial" w:hAnsi="Arial" w:cs="Arial"/>
                <w:szCs w:val="24"/>
                <w:u w:val="none"/>
              </w:rPr>
              <w:t xml:space="preserve"> (This question relates to the WAY the complaint was handled, and not the outcome.)</w:t>
            </w:r>
          </w:p>
        </w:tc>
      </w:tr>
      <w:tr w:rsidR="0000717F" w:rsidRPr="00C66B88" w:rsidTr="0000717F">
        <w:trPr>
          <w:cantSplit/>
          <w:trHeight w:val="451"/>
        </w:trPr>
        <w:tc>
          <w:tcPr>
            <w:tcW w:w="2062" w:type="dxa"/>
            <w:tcBorders>
              <w:top w:val="single" w:sz="4" w:space="0" w:color="auto"/>
              <w:left w:val="single" w:sz="4" w:space="0" w:color="auto"/>
              <w:bottom w:val="single" w:sz="4" w:space="0" w:color="auto"/>
            </w:tcBorders>
            <w:shd w:val="clear" w:color="auto" w:fill="auto"/>
            <w:vAlign w:val="center"/>
          </w:tcPr>
          <w:p w:rsidR="0000717F" w:rsidRPr="00C66B88" w:rsidRDefault="0000717F" w:rsidP="0000717F">
            <w:pPr>
              <w:pStyle w:val="BodyText"/>
              <w:ind w:left="317"/>
              <w:rPr>
                <w:rFonts w:ascii="Arial" w:hAnsi="Arial"/>
                <w:szCs w:val="24"/>
                <w:u w:val="none"/>
              </w:rPr>
            </w:pPr>
            <w:r w:rsidRPr="00C66B88">
              <w:rPr>
                <w:rFonts w:ascii="Arial" w:hAnsi="Arial"/>
                <w:szCs w:val="24"/>
                <w:u w:val="none"/>
              </w:rPr>
              <w:t>Very satisfied</w:t>
            </w:r>
          </w:p>
        </w:tc>
        <w:tc>
          <w:tcPr>
            <w:tcW w:w="2063" w:type="dxa"/>
            <w:tcBorders>
              <w:top w:val="single" w:sz="4" w:space="0" w:color="auto"/>
              <w:left w:val="single" w:sz="4" w:space="0" w:color="auto"/>
              <w:bottom w:val="single" w:sz="4" w:space="0" w:color="auto"/>
            </w:tcBorders>
            <w:shd w:val="clear" w:color="auto" w:fill="auto"/>
            <w:vAlign w:val="center"/>
          </w:tcPr>
          <w:p w:rsidR="0000717F" w:rsidRPr="00C66B88" w:rsidRDefault="0000717F" w:rsidP="0000717F">
            <w:pPr>
              <w:pStyle w:val="BodyText"/>
              <w:ind w:left="317"/>
              <w:rPr>
                <w:rFonts w:ascii="Arial" w:hAnsi="Arial"/>
                <w:szCs w:val="24"/>
                <w:u w:val="none"/>
              </w:rPr>
            </w:pPr>
            <w:r w:rsidRPr="00C66B88">
              <w:rPr>
                <w:rFonts w:ascii="Arial" w:hAnsi="Arial"/>
                <w:szCs w:val="24"/>
                <w:u w:val="none"/>
              </w:rPr>
              <w:t>Fairly satisfied</w:t>
            </w:r>
          </w:p>
        </w:tc>
        <w:tc>
          <w:tcPr>
            <w:tcW w:w="2063" w:type="dxa"/>
            <w:tcBorders>
              <w:top w:val="single" w:sz="4" w:space="0" w:color="auto"/>
              <w:left w:val="single" w:sz="4" w:space="0" w:color="auto"/>
              <w:bottom w:val="single" w:sz="4" w:space="0" w:color="auto"/>
            </w:tcBorders>
            <w:shd w:val="clear" w:color="auto" w:fill="auto"/>
            <w:vAlign w:val="center"/>
          </w:tcPr>
          <w:p w:rsidR="0000717F" w:rsidRPr="00C66B88" w:rsidRDefault="0000717F" w:rsidP="0000717F">
            <w:pPr>
              <w:pStyle w:val="BodyText"/>
              <w:ind w:left="317"/>
              <w:rPr>
                <w:rFonts w:ascii="Arial" w:hAnsi="Arial"/>
                <w:szCs w:val="24"/>
                <w:u w:val="none"/>
              </w:rPr>
            </w:pPr>
            <w:r w:rsidRPr="00C66B88">
              <w:rPr>
                <w:rFonts w:ascii="Arial" w:hAnsi="Arial"/>
                <w:szCs w:val="24"/>
                <w:u w:val="none"/>
              </w:rPr>
              <w:t>Neither</w:t>
            </w:r>
          </w:p>
        </w:tc>
        <w:tc>
          <w:tcPr>
            <w:tcW w:w="2063" w:type="dxa"/>
            <w:tcBorders>
              <w:top w:val="single" w:sz="4" w:space="0" w:color="auto"/>
              <w:left w:val="single" w:sz="4" w:space="0" w:color="auto"/>
              <w:bottom w:val="single" w:sz="4" w:space="0" w:color="auto"/>
            </w:tcBorders>
            <w:shd w:val="clear" w:color="auto" w:fill="auto"/>
            <w:vAlign w:val="center"/>
          </w:tcPr>
          <w:p w:rsidR="0000717F" w:rsidRPr="00C66B88" w:rsidRDefault="0000717F" w:rsidP="0000717F">
            <w:pPr>
              <w:pStyle w:val="BodyText"/>
              <w:ind w:left="317"/>
              <w:rPr>
                <w:rFonts w:ascii="Arial" w:hAnsi="Arial"/>
                <w:szCs w:val="24"/>
                <w:u w:val="none"/>
              </w:rPr>
            </w:pPr>
            <w:r w:rsidRPr="00C66B88">
              <w:rPr>
                <w:rFonts w:ascii="Arial" w:hAnsi="Arial"/>
                <w:szCs w:val="24"/>
                <w:u w:val="none"/>
              </w:rPr>
              <w:t>Fairly dissatisfied</w:t>
            </w:r>
          </w:p>
        </w:tc>
        <w:tc>
          <w:tcPr>
            <w:tcW w:w="2063" w:type="dxa"/>
            <w:tcBorders>
              <w:top w:val="single" w:sz="4" w:space="0" w:color="auto"/>
              <w:left w:val="single" w:sz="4" w:space="0" w:color="auto"/>
              <w:bottom w:val="single" w:sz="4" w:space="0" w:color="auto"/>
            </w:tcBorders>
            <w:shd w:val="clear" w:color="auto" w:fill="auto"/>
            <w:vAlign w:val="center"/>
          </w:tcPr>
          <w:p w:rsidR="0000717F" w:rsidRPr="00C66B88" w:rsidRDefault="0000717F" w:rsidP="0000717F">
            <w:pPr>
              <w:pStyle w:val="BodyText"/>
              <w:ind w:left="317"/>
              <w:rPr>
                <w:rFonts w:ascii="Arial" w:hAnsi="Arial"/>
                <w:szCs w:val="24"/>
                <w:u w:val="none"/>
              </w:rPr>
            </w:pPr>
            <w:r w:rsidRPr="00C66B88">
              <w:rPr>
                <w:rFonts w:ascii="Arial" w:hAnsi="Arial"/>
                <w:szCs w:val="24"/>
                <w:u w:val="none"/>
              </w:rPr>
              <w:t>Very dissatisfied</w:t>
            </w:r>
          </w:p>
        </w:tc>
      </w:tr>
      <w:tr w:rsidR="000B058C" w:rsidRPr="00C66B88" w:rsidTr="0000717F">
        <w:trPr>
          <w:cantSplit/>
          <w:trHeight w:val="451"/>
        </w:trPr>
        <w:tc>
          <w:tcPr>
            <w:tcW w:w="2062"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r>
      <w:tr w:rsidR="00925C52" w:rsidRPr="00C66B88" w:rsidTr="00946616">
        <w:trPr>
          <w:cantSplit/>
          <w:trHeight w:val="451"/>
        </w:trPr>
        <w:tc>
          <w:tcPr>
            <w:tcW w:w="10314" w:type="dxa"/>
            <w:gridSpan w:val="5"/>
            <w:tcBorders>
              <w:top w:val="single" w:sz="4" w:space="0" w:color="auto"/>
              <w:left w:val="single" w:sz="4" w:space="0" w:color="auto"/>
              <w:bottom w:val="single" w:sz="4" w:space="0" w:color="auto"/>
            </w:tcBorders>
            <w:shd w:val="clear" w:color="auto" w:fill="auto"/>
            <w:vAlign w:val="center"/>
          </w:tcPr>
          <w:p w:rsidR="00925C52" w:rsidRPr="00C66B88" w:rsidRDefault="00925C52" w:rsidP="00EA4B9E">
            <w:pPr>
              <w:pStyle w:val="BodyText"/>
              <w:ind w:left="1037" w:hanging="1037"/>
              <w:rPr>
                <w:rFonts w:ascii="Arial" w:hAnsi="Arial"/>
                <w:szCs w:val="24"/>
                <w:u w:val="none"/>
              </w:rPr>
            </w:pPr>
            <w:r w:rsidRPr="00C66B88">
              <w:rPr>
                <w:rFonts w:ascii="Arial" w:hAnsi="Arial"/>
                <w:szCs w:val="24"/>
                <w:u w:val="none"/>
              </w:rPr>
              <w:t xml:space="preserve">Please provide details; </w:t>
            </w:r>
          </w:p>
          <w:p w:rsidR="00925C52" w:rsidRPr="00C66B88" w:rsidRDefault="00925C52" w:rsidP="00925C52">
            <w:pPr>
              <w:pStyle w:val="BodyText"/>
              <w:ind w:left="1037"/>
              <w:rPr>
                <w:rFonts w:ascii="Arial" w:hAnsi="Arial"/>
                <w:szCs w:val="24"/>
                <w:u w:val="none"/>
              </w:rPr>
            </w:pPr>
          </w:p>
          <w:p w:rsidR="00925C52" w:rsidRPr="00C66B88" w:rsidRDefault="00925C52" w:rsidP="00925C52">
            <w:pPr>
              <w:pStyle w:val="BodyText"/>
              <w:ind w:left="1037"/>
              <w:rPr>
                <w:rFonts w:ascii="Arial" w:hAnsi="Arial"/>
                <w:szCs w:val="24"/>
                <w:u w:val="none"/>
              </w:rPr>
            </w:pPr>
          </w:p>
          <w:p w:rsidR="00925C52" w:rsidRPr="00C66B88" w:rsidRDefault="00925C52" w:rsidP="00925C52">
            <w:pPr>
              <w:pStyle w:val="BodyText"/>
              <w:ind w:left="1037"/>
              <w:rPr>
                <w:rFonts w:ascii="Arial" w:hAnsi="Arial"/>
                <w:szCs w:val="24"/>
                <w:u w:val="none"/>
              </w:rPr>
            </w:pPr>
          </w:p>
          <w:p w:rsidR="00925C52" w:rsidRDefault="00925C52" w:rsidP="00925C52">
            <w:pPr>
              <w:pStyle w:val="BodyText"/>
              <w:ind w:left="1037"/>
              <w:rPr>
                <w:rFonts w:ascii="Arial" w:hAnsi="Arial"/>
                <w:szCs w:val="24"/>
                <w:u w:val="none"/>
              </w:rPr>
            </w:pPr>
          </w:p>
          <w:p w:rsidR="000D2C29" w:rsidRDefault="000D2C29" w:rsidP="00925C52">
            <w:pPr>
              <w:pStyle w:val="BodyText"/>
              <w:ind w:left="1037"/>
              <w:rPr>
                <w:rFonts w:ascii="Arial" w:hAnsi="Arial"/>
                <w:szCs w:val="24"/>
                <w:u w:val="none"/>
              </w:rPr>
            </w:pPr>
          </w:p>
          <w:p w:rsidR="000D2C29" w:rsidRDefault="000D2C29" w:rsidP="00925C52">
            <w:pPr>
              <w:pStyle w:val="BodyText"/>
              <w:ind w:left="1037"/>
              <w:rPr>
                <w:rFonts w:ascii="Arial" w:hAnsi="Arial"/>
                <w:szCs w:val="24"/>
                <w:u w:val="none"/>
              </w:rPr>
            </w:pPr>
          </w:p>
          <w:p w:rsidR="000D2C29" w:rsidRDefault="000D2C29" w:rsidP="00925C52">
            <w:pPr>
              <w:pStyle w:val="BodyText"/>
              <w:ind w:left="1037"/>
              <w:rPr>
                <w:rFonts w:ascii="Arial" w:hAnsi="Arial"/>
                <w:szCs w:val="24"/>
                <w:u w:val="none"/>
              </w:rPr>
            </w:pPr>
          </w:p>
          <w:p w:rsidR="000D2C29" w:rsidRDefault="000D2C29" w:rsidP="00925C52">
            <w:pPr>
              <w:pStyle w:val="BodyText"/>
              <w:ind w:left="1037"/>
              <w:rPr>
                <w:rFonts w:ascii="Arial" w:hAnsi="Arial"/>
                <w:szCs w:val="24"/>
                <w:u w:val="none"/>
              </w:rPr>
            </w:pPr>
          </w:p>
          <w:p w:rsidR="000D2C29" w:rsidRDefault="000D2C29" w:rsidP="00925C52">
            <w:pPr>
              <w:pStyle w:val="BodyText"/>
              <w:ind w:left="1037"/>
              <w:rPr>
                <w:rFonts w:ascii="Arial" w:hAnsi="Arial"/>
                <w:szCs w:val="24"/>
                <w:u w:val="none"/>
              </w:rPr>
            </w:pPr>
          </w:p>
          <w:p w:rsidR="000D2C29" w:rsidRPr="00C66B88" w:rsidRDefault="000D2C29" w:rsidP="00925C52">
            <w:pPr>
              <w:pStyle w:val="BodyText"/>
              <w:ind w:left="1037"/>
              <w:rPr>
                <w:rFonts w:ascii="Arial" w:hAnsi="Arial"/>
                <w:szCs w:val="24"/>
                <w:u w:val="none"/>
              </w:rPr>
            </w:pPr>
          </w:p>
        </w:tc>
      </w:tr>
      <w:tr w:rsidR="0000717F" w:rsidRPr="00C66B88" w:rsidTr="0000717F">
        <w:trPr>
          <w:cantSplit/>
          <w:trHeight w:val="451"/>
        </w:trPr>
        <w:tc>
          <w:tcPr>
            <w:tcW w:w="10314" w:type="dxa"/>
            <w:gridSpan w:val="5"/>
            <w:tcBorders>
              <w:top w:val="single" w:sz="4" w:space="0" w:color="auto"/>
              <w:left w:val="single" w:sz="4" w:space="0" w:color="auto"/>
              <w:bottom w:val="single" w:sz="4" w:space="0" w:color="auto"/>
            </w:tcBorders>
            <w:shd w:val="clear" w:color="auto" w:fill="auto"/>
          </w:tcPr>
          <w:p w:rsidR="0000717F" w:rsidRPr="00C66B88" w:rsidRDefault="000412B1" w:rsidP="000412B1">
            <w:pPr>
              <w:pStyle w:val="BodyText"/>
              <w:spacing w:before="80" w:after="80"/>
              <w:rPr>
                <w:rFonts w:ascii="Arial" w:hAnsi="Arial"/>
                <w:szCs w:val="24"/>
                <w:u w:val="none"/>
              </w:rPr>
            </w:pPr>
            <w:r w:rsidRPr="00C66B88">
              <w:rPr>
                <w:rFonts w:ascii="Arial" w:hAnsi="Arial" w:cs="Arial"/>
                <w:szCs w:val="24"/>
                <w:u w:val="none"/>
              </w:rPr>
              <w:lastRenderedPageBreak/>
              <w:t>4</w:t>
            </w:r>
            <w:r w:rsidR="00D31A33" w:rsidRPr="00C66B88">
              <w:rPr>
                <w:rFonts w:ascii="Arial" w:hAnsi="Arial" w:cs="Arial"/>
                <w:szCs w:val="24"/>
                <w:u w:val="none"/>
              </w:rPr>
              <w:t>.</w:t>
            </w:r>
            <w:r w:rsidR="0000717F" w:rsidRPr="00C66B88">
              <w:rPr>
                <w:rFonts w:ascii="Arial" w:hAnsi="Arial" w:cs="Arial"/>
                <w:szCs w:val="24"/>
                <w:u w:val="none"/>
              </w:rPr>
              <w:t xml:space="preserve"> How </w:t>
            </w:r>
            <w:r w:rsidR="007F58E8" w:rsidRPr="00C66B88">
              <w:rPr>
                <w:rFonts w:ascii="Arial" w:hAnsi="Arial" w:cs="Arial"/>
                <w:szCs w:val="24"/>
                <w:u w:val="none"/>
              </w:rPr>
              <w:t xml:space="preserve">comfortable </w:t>
            </w:r>
            <w:r w:rsidR="0000717F" w:rsidRPr="00C66B88">
              <w:rPr>
                <w:rFonts w:ascii="Arial" w:hAnsi="Arial" w:cs="Arial"/>
                <w:szCs w:val="24"/>
                <w:u w:val="none"/>
              </w:rPr>
              <w:t xml:space="preserve">would you be to make a </w:t>
            </w:r>
            <w:r w:rsidR="003D64CE">
              <w:rPr>
                <w:rFonts w:ascii="Arial" w:hAnsi="Arial" w:cs="Arial"/>
                <w:szCs w:val="24"/>
                <w:u w:val="none"/>
              </w:rPr>
              <w:t xml:space="preserve">formal </w:t>
            </w:r>
            <w:r w:rsidR="0000717F" w:rsidRPr="00C66B88">
              <w:rPr>
                <w:rFonts w:ascii="Arial" w:hAnsi="Arial" w:cs="Arial"/>
                <w:szCs w:val="24"/>
                <w:u w:val="none"/>
              </w:rPr>
              <w:t xml:space="preserve">complaint to </w:t>
            </w:r>
            <w:r w:rsidR="00E21421" w:rsidRPr="00C66B88">
              <w:rPr>
                <w:rFonts w:ascii="Arial" w:hAnsi="Arial" w:cs="Arial"/>
                <w:szCs w:val="24"/>
                <w:u w:val="none"/>
              </w:rPr>
              <w:t>Argyll Community</w:t>
            </w:r>
            <w:r w:rsidR="0000717F" w:rsidRPr="00C66B88">
              <w:rPr>
                <w:rFonts w:ascii="Arial" w:hAnsi="Arial" w:cs="Arial"/>
                <w:szCs w:val="24"/>
                <w:u w:val="none"/>
              </w:rPr>
              <w:t xml:space="preserve"> Housing Association in the future</w:t>
            </w:r>
            <w:r w:rsidR="007F58E8" w:rsidRPr="00C66B88">
              <w:rPr>
                <w:rFonts w:ascii="Arial" w:hAnsi="Arial" w:cs="Arial"/>
                <w:szCs w:val="24"/>
                <w:u w:val="none"/>
              </w:rPr>
              <w:t>, should the need arise</w:t>
            </w:r>
            <w:r w:rsidR="0000717F" w:rsidRPr="00C66B88">
              <w:rPr>
                <w:rFonts w:ascii="Arial" w:hAnsi="Arial" w:cs="Arial"/>
                <w:szCs w:val="24"/>
                <w:u w:val="none"/>
              </w:rPr>
              <w:t>?</w:t>
            </w:r>
          </w:p>
        </w:tc>
      </w:tr>
      <w:tr w:rsidR="0000717F" w:rsidRPr="00C66B88" w:rsidTr="0000717F">
        <w:trPr>
          <w:cantSplit/>
          <w:trHeight w:val="451"/>
        </w:trPr>
        <w:tc>
          <w:tcPr>
            <w:tcW w:w="2062" w:type="dxa"/>
            <w:tcBorders>
              <w:top w:val="single" w:sz="4" w:space="0" w:color="auto"/>
              <w:left w:val="single" w:sz="4" w:space="0" w:color="auto"/>
              <w:bottom w:val="single" w:sz="4" w:space="0" w:color="auto"/>
            </w:tcBorders>
            <w:shd w:val="clear" w:color="auto" w:fill="auto"/>
            <w:vAlign w:val="center"/>
          </w:tcPr>
          <w:p w:rsidR="0000717F" w:rsidRPr="00C66B88" w:rsidRDefault="0000717F" w:rsidP="0000717F">
            <w:pPr>
              <w:pStyle w:val="BodyText"/>
              <w:ind w:left="317"/>
              <w:rPr>
                <w:rFonts w:ascii="Arial" w:hAnsi="Arial"/>
                <w:szCs w:val="24"/>
                <w:u w:val="none"/>
              </w:rPr>
            </w:pPr>
            <w:r w:rsidRPr="00C66B88">
              <w:rPr>
                <w:rFonts w:ascii="Arial" w:hAnsi="Arial"/>
                <w:szCs w:val="24"/>
                <w:u w:val="none"/>
              </w:rPr>
              <w:t>Very willing</w:t>
            </w:r>
          </w:p>
        </w:tc>
        <w:tc>
          <w:tcPr>
            <w:tcW w:w="2063" w:type="dxa"/>
            <w:tcBorders>
              <w:top w:val="single" w:sz="4" w:space="0" w:color="auto"/>
              <w:left w:val="single" w:sz="4" w:space="0" w:color="auto"/>
              <w:bottom w:val="single" w:sz="4" w:space="0" w:color="auto"/>
            </w:tcBorders>
            <w:shd w:val="clear" w:color="auto" w:fill="auto"/>
            <w:vAlign w:val="center"/>
          </w:tcPr>
          <w:p w:rsidR="0000717F" w:rsidRPr="00C66B88" w:rsidRDefault="0000717F" w:rsidP="0000717F">
            <w:pPr>
              <w:pStyle w:val="BodyText"/>
              <w:ind w:left="317"/>
              <w:rPr>
                <w:rFonts w:ascii="Arial" w:hAnsi="Arial"/>
                <w:szCs w:val="24"/>
                <w:u w:val="none"/>
              </w:rPr>
            </w:pPr>
            <w:r w:rsidRPr="00C66B88">
              <w:rPr>
                <w:rFonts w:ascii="Arial" w:hAnsi="Arial"/>
                <w:szCs w:val="24"/>
                <w:u w:val="none"/>
              </w:rPr>
              <w:t>Fairly willing</w:t>
            </w:r>
          </w:p>
        </w:tc>
        <w:tc>
          <w:tcPr>
            <w:tcW w:w="2063" w:type="dxa"/>
            <w:tcBorders>
              <w:top w:val="single" w:sz="4" w:space="0" w:color="auto"/>
              <w:left w:val="single" w:sz="4" w:space="0" w:color="auto"/>
              <w:bottom w:val="single" w:sz="4" w:space="0" w:color="auto"/>
            </w:tcBorders>
            <w:shd w:val="clear" w:color="auto" w:fill="auto"/>
            <w:vAlign w:val="center"/>
          </w:tcPr>
          <w:p w:rsidR="0000717F" w:rsidRPr="00C66B88" w:rsidRDefault="0000717F" w:rsidP="0000717F">
            <w:pPr>
              <w:pStyle w:val="BodyText"/>
              <w:ind w:left="317"/>
              <w:rPr>
                <w:rFonts w:ascii="Arial" w:hAnsi="Arial"/>
                <w:szCs w:val="24"/>
                <w:u w:val="none"/>
              </w:rPr>
            </w:pPr>
            <w:r w:rsidRPr="00C66B88">
              <w:rPr>
                <w:rFonts w:ascii="Arial" w:hAnsi="Arial"/>
                <w:szCs w:val="24"/>
                <w:u w:val="none"/>
              </w:rPr>
              <w:t>Neither</w:t>
            </w:r>
          </w:p>
        </w:tc>
        <w:tc>
          <w:tcPr>
            <w:tcW w:w="2063" w:type="dxa"/>
            <w:tcBorders>
              <w:top w:val="single" w:sz="4" w:space="0" w:color="auto"/>
              <w:left w:val="single" w:sz="4" w:space="0" w:color="auto"/>
              <w:bottom w:val="single" w:sz="4" w:space="0" w:color="auto"/>
            </w:tcBorders>
            <w:shd w:val="clear" w:color="auto" w:fill="auto"/>
            <w:vAlign w:val="center"/>
          </w:tcPr>
          <w:p w:rsidR="0000717F" w:rsidRPr="00C66B88" w:rsidRDefault="0000717F" w:rsidP="0000717F">
            <w:pPr>
              <w:pStyle w:val="BodyText"/>
              <w:ind w:left="317"/>
              <w:rPr>
                <w:rFonts w:ascii="Arial" w:hAnsi="Arial"/>
                <w:szCs w:val="24"/>
                <w:u w:val="none"/>
              </w:rPr>
            </w:pPr>
            <w:r w:rsidRPr="00C66B88">
              <w:rPr>
                <w:rFonts w:ascii="Arial" w:hAnsi="Arial"/>
                <w:szCs w:val="24"/>
                <w:u w:val="none"/>
              </w:rPr>
              <w:t>Fairly reluctant</w:t>
            </w:r>
          </w:p>
        </w:tc>
        <w:tc>
          <w:tcPr>
            <w:tcW w:w="2063" w:type="dxa"/>
            <w:tcBorders>
              <w:top w:val="single" w:sz="4" w:space="0" w:color="auto"/>
              <w:left w:val="single" w:sz="4" w:space="0" w:color="auto"/>
              <w:bottom w:val="single" w:sz="4" w:space="0" w:color="auto"/>
            </w:tcBorders>
            <w:shd w:val="clear" w:color="auto" w:fill="auto"/>
            <w:vAlign w:val="center"/>
          </w:tcPr>
          <w:p w:rsidR="0000717F" w:rsidRPr="00C66B88" w:rsidRDefault="0000717F" w:rsidP="0000717F">
            <w:pPr>
              <w:pStyle w:val="BodyText"/>
              <w:ind w:left="317"/>
              <w:rPr>
                <w:rFonts w:ascii="Arial" w:hAnsi="Arial"/>
                <w:szCs w:val="24"/>
                <w:u w:val="none"/>
              </w:rPr>
            </w:pPr>
            <w:r w:rsidRPr="00C66B88">
              <w:rPr>
                <w:rFonts w:ascii="Arial" w:hAnsi="Arial"/>
                <w:szCs w:val="24"/>
                <w:u w:val="none"/>
              </w:rPr>
              <w:t>Very reluctant</w:t>
            </w:r>
          </w:p>
        </w:tc>
      </w:tr>
      <w:tr w:rsidR="000B058C" w:rsidRPr="00C66B88" w:rsidTr="0000717F">
        <w:trPr>
          <w:cantSplit/>
          <w:trHeight w:val="451"/>
        </w:trPr>
        <w:tc>
          <w:tcPr>
            <w:tcW w:w="2062"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c>
          <w:tcPr>
            <w:tcW w:w="2063" w:type="dxa"/>
            <w:tcBorders>
              <w:top w:val="single" w:sz="4" w:space="0" w:color="auto"/>
              <w:left w:val="single" w:sz="4" w:space="0" w:color="auto"/>
              <w:bottom w:val="single" w:sz="4" w:space="0" w:color="auto"/>
            </w:tcBorders>
            <w:shd w:val="clear" w:color="auto" w:fill="auto"/>
            <w:vAlign w:val="center"/>
          </w:tcPr>
          <w:p w:rsidR="000B058C" w:rsidRPr="00C66B88" w:rsidRDefault="000B058C" w:rsidP="000B058C">
            <w:pPr>
              <w:pStyle w:val="BodyText"/>
              <w:numPr>
                <w:ilvl w:val="0"/>
                <w:numId w:val="6"/>
              </w:numPr>
              <w:rPr>
                <w:rFonts w:ascii="Arial" w:hAnsi="Arial"/>
                <w:szCs w:val="24"/>
                <w:u w:val="none"/>
              </w:rPr>
            </w:pPr>
          </w:p>
        </w:tc>
      </w:tr>
      <w:tr w:rsidR="00925C52" w:rsidRPr="00C66B88" w:rsidTr="00946616">
        <w:trPr>
          <w:cantSplit/>
          <w:trHeight w:val="451"/>
        </w:trPr>
        <w:tc>
          <w:tcPr>
            <w:tcW w:w="10314" w:type="dxa"/>
            <w:gridSpan w:val="5"/>
            <w:tcBorders>
              <w:top w:val="single" w:sz="4" w:space="0" w:color="auto"/>
              <w:left w:val="single" w:sz="4" w:space="0" w:color="auto"/>
              <w:bottom w:val="single" w:sz="4" w:space="0" w:color="auto"/>
            </w:tcBorders>
            <w:shd w:val="clear" w:color="auto" w:fill="auto"/>
            <w:vAlign w:val="center"/>
          </w:tcPr>
          <w:p w:rsidR="00925C52" w:rsidRPr="00C66B88" w:rsidRDefault="00925C52" w:rsidP="00EA4B9E">
            <w:pPr>
              <w:pStyle w:val="BodyText"/>
              <w:ind w:left="1037" w:hanging="1037"/>
              <w:rPr>
                <w:rFonts w:ascii="Arial" w:hAnsi="Arial"/>
                <w:szCs w:val="24"/>
                <w:u w:val="none"/>
              </w:rPr>
            </w:pPr>
            <w:r w:rsidRPr="00C66B88">
              <w:rPr>
                <w:rFonts w:ascii="Arial" w:hAnsi="Arial"/>
                <w:szCs w:val="24"/>
                <w:u w:val="none"/>
              </w:rPr>
              <w:t>Please provide details;</w:t>
            </w:r>
          </w:p>
          <w:p w:rsidR="00925C52" w:rsidRPr="00C66B88" w:rsidRDefault="00925C52" w:rsidP="00925C52">
            <w:pPr>
              <w:pStyle w:val="BodyText"/>
              <w:ind w:left="1037"/>
              <w:rPr>
                <w:rFonts w:ascii="Arial" w:hAnsi="Arial"/>
                <w:szCs w:val="24"/>
                <w:u w:val="none"/>
              </w:rPr>
            </w:pPr>
          </w:p>
          <w:p w:rsidR="00925C52" w:rsidRPr="00C66B88" w:rsidRDefault="00925C52" w:rsidP="00925C52">
            <w:pPr>
              <w:pStyle w:val="BodyText"/>
              <w:ind w:left="1037"/>
              <w:rPr>
                <w:rFonts w:ascii="Arial" w:hAnsi="Arial"/>
                <w:szCs w:val="24"/>
                <w:u w:val="none"/>
              </w:rPr>
            </w:pPr>
          </w:p>
          <w:p w:rsidR="00D31A33" w:rsidRPr="00C66B88" w:rsidRDefault="00D31A33" w:rsidP="00D31A33">
            <w:pPr>
              <w:pStyle w:val="BodyText"/>
              <w:rPr>
                <w:rFonts w:ascii="Arial" w:hAnsi="Arial"/>
                <w:szCs w:val="24"/>
                <w:u w:val="none"/>
              </w:rPr>
            </w:pPr>
          </w:p>
          <w:p w:rsidR="00D31A33" w:rsidRDefault="00D31A33" w:rsidP="00925C52">
            <w:pPr>
              <w:pStyle w:val="BodyText"/>
              <w:ind w:left="1037"/>
              <w:rPr>
                <w:rFonts w:ascii="Arial" w:hAnsi="Arial"/>
                <w:szCs w:val="24"/>
                <w:u w:val="none"/>
              </w:rPr>
            </w:pPr>
          </w:p>
          <w:p w:rsidR="000D2C29" w:rsidRDefault="000D2C29" w:rsidP="00925C52">
            <w:pPr>
              <w:pStyle w:val="BodyText"/>
              <w:ind w:left="1037"/>
              <w:rPr>
                <w:rFonts w:ascii="Arial" w:hAnsi="Arial"/>
                <w:szCs w:val="24"/>
                <w:u w:val="none"/>
              </w:rPr>
            </w:pPr>
          </w:p>
          <w:p w:rsidR="000D2C29" w:rsidRDefault="000D2C29" w:rsidP="00925C52">
            <w:pPr>
              <w:pStyle w:val="BodyText"/>
              <w:ind w:left="1037"/>
              <w:rPr>
                <w:rFonts w:ascii="Arial" w:hAnsi="Arial"/>
                <w:szCs w:val="24"/>
                <w:u w:val="none"/>
              </w:rPr>
            </w:pPr>
          </w:p>
          <w:p w:rsidR="000D2C29" w:rsidRDefault="000D2C29" w:rsidP="00925C52">
            <w:pPr>
              <w:pStyle w:val="BodyText"/>
              <w:ind w:left="1037"/>
              <w:rPr>
                <w:rFonts w:ascii="Arial" w:hAnsi="Arial"/>
                <w:szCs w:val="24"/>
                <w:u w:val="none"/>
              </w:rPr>
            </w:pPr>
          </w:p>
          <w:p w:rsidR="000D2C29" w:rsidRDefault="000D2C29" w:rsidP="00925C52">
            <w:pPr>
              <w:pStyle w:val="BodyText"/>
              <w:ind w:left="1037"/>
              <w:rPr>
                <w:rFonts w:ascii="Arial" w:hAnsi="Arial"/>
                <w:szCs w:val="24"/>
                <w:u w:val="none"/>
              </w:rPr>
            </w:pPr>
          </w:p>
          <w:p w:rsidR="000D2C29" w:rsidRDefault="000D2C29" w:rsidP="00925C52">
            <w:pPr>
              <w:pStyle w:val="BodyText"/>
              <w:ind w:left="1037"/>
              <w:rPr>
                <w:rFonts w:ascii="Arial" w:hAnsi="Arial"/>
                <w:szCs w:val="24"/>
                <w:u w:val="none"/>
              </w:rPr>
            </w:pPr>
          </w:p>
          <w:p w:rsidR="000D2C29" w:rsidRPr="00C66B88" w:rsidRDefault="000D2C29" w:rsidP="00925C52">
            <w:pPr>
              <w:pStyle w:val="BodyText"/>
              <w:ind w:left="1037"/>
              <w:rPr>
                <w:rFonts w:ascii="Arial" w:hAnsi="Arial"/>
                <w:szCs w:val="24"/>
                <w:u w:val="none"/>
              </w:rPr>
            </w:pPr>
          </w:p>
        </w:tc>
      </w:tr>
      <w:tr w:rsidR="0000717F" w:rsidRPr="00C66B88" w:rsidTr="0000717F">
        <w:trPr>
          <w:cantSplit/>
          <w:trHeight w:val="451"/>
        </w:trPr>
        <w:tc>
          <w:tcPr>
            <w:tcW w:w="10314" w:type="dxa"/>
            <w:gridSpan w:val="5"/>
            <w:tcBorders>
              <w:top w:val="single" w:sz="4" w:space="0" w:color="auto"/>
              <w:left w:val="single" w:sz="4" w:space="0" w:color="auto"/>
              <w:bottom w:val="single" w:sz="4" w:space="0" w:color="auto"/>
            </w:tcBorders>
            <w:shd w:val="clear" w:color="auto" w:fill="auto"/>
          </w:tcPr>
          <w:p w:rsidR="0000717F" w:rsidRPr="00C66B88" w:rsidRDefault="0000717F" w:rsidP="0000717F">
            <w:pPr>
              <w:pStyle w:val="BodyText"/>
              <w:spacing w:before="80" w:after="80"/>
              <w:rPr>
                <w:rFonts w:ascii="Arial" w:hAnsi="Arial"/>
                <w:szCs w:val="24"/>
                <w:u w:val="none"/>
              </w:rPr>
            </w:pPr>
            <w:r w:rsidRPr="00C66B88">
              <w:rPr>
                <w:rFonts w:ascii="Arial" w:hAnsi="Arial" w:cs="Arial"/>
                <w:szCs w:val="24"/>
                <w:u w:val="none"/>
              </w:rPr>
              <w:t xml:space="preserve">Do you have any comments on how we could improve our </w:t>
            </w:r>
            <w:r w:rsidR="003D64CE">
              <w:rPr>
                <w:rFonts w:ascii="Arial" w:hAnsi="Arial" w:cs="Arial"/>
                <w:szCs w:val="24"/>
                <w:u w:val="none"/>
              </w:rPr>
              <w:t xml:space="preserve">formal </w:t>
            </w:r>
            <w:r w:rsidRPr="00C66B88">
              <w:rPr>
                <w:rFonts w:ascii="Arial" w:hAnsi="Arial" w:cs="Arial"/>
                <w:szCs w:val="24"/>
                <w:u w:val="none"/>
              </w:rPr>
              <w:t xml:space="preserve">complaints handling procedure? </w:t>
            </w:r>
          </w:p>
        </w:tc>
      </w:tr>
      <w:tr w:rsidR="0000717F" w:rsidRPr="00C66B88" w:rsidTr="0000717F">
        <w:trPr>
          <w:cantSplit/>
        </w:trPr>
        <w:tc>
          <w:tcPr>
            <w:tcW w:w="10314" w:type="dxa"/>
            <w:gridSpan w:val="5"/>
            <w:tcBorders>
              <w:top w:val="single" w:sz="4" w:space="0" w:color="auto"/>
              <w:left w:val="single" w:sz="4" w:space="0" w:color="auto"/>
              <w:bottom w:val="single" w:sz="4" w:space="0" w:color="auto"/>
              <w:right w:val="single" w:sz="4" w:space="0" w:color="auto"/>
            </w:tcBorders>
          </w:tcPr>
          <w:p w:rsidR="0000717F" w:rsidRPr="00C66B88" w:rsidRDefault="0000717F" w:rsidP="0000717F">
            <w:pPr>
              <w:pStyle w:val="BodyText"/>
              <w:rPr>
                <w:rFonts w:ascii="Arial" w:hAnsi="Arial"/>
                <w:szCs w:val="24"/>
                <w:u w:val="none"/>
              </w:rPr>
            </w:pPr>
          </w:p>
          <w:p w:rsidR="00F93FBA" w:rsidRDefault="00F93FBA" w:rsidP="0000717F">
            <w:pPr>
              <w:pStyle w:val="BodyText"/>
              <w:rPr>
                <w:rFonts w:ascii="Arial" w:hAnsi="Arial"/>
                <w:szCs w:val="24"/>
                <w:u w:val="none"/>
              </w:rPr>
            </w:pPr>
          </w:p>
          <w:p w:rsidR="00F93FBA" w:rsidRPr="00C66B88" w:rsidRDefault="00F93FBA" w:rsidP="0000717F">
            <w:pPr>
              <w:pStyle w:val="BodyText"/>
              <w:rPr>
                <w:rFonts w:ascii="Arial" w:hAnsi="Arial"/>
                <w:szCs w:val="24"/>
                <w:u w:val="none"/>
              </w:rPr>
            </w:pPr>
          </w:p>
          <w:p w:rsidR="00F93FBA" w:rsidRPr="00C66B88" w:rsidRDefault="00F93FBA" w:rsidP="0000717F">
            <w:pPr>
              <w:pStyle w:val="BodyText"/>
              <w:rPr>
                <w:rFonts w:ascii="Arial" w:hAnsi="Arial"/>
                <w:szCs w:val="24"/>
                <w:u w:val="none"/>
              </w:rPr>
            </w:pPr>
          </w:p>
          <w:p w:rsidR="0000717F" w:rsidRDefault="0000717F" w:rsidP="0000717F">
            <w:pPr>
              <w:pStyle w:val="BodyText"/>
              <w:rPr>
                <w:rFonts w:ascii="Arial" w:hAnsi="Arial"/>
                <w:szCs w:val="24"/>
                <w:u w:val="none"/>
              </w:rPr>
            </w:pPr>
          </w:p>
          <w:p w:rsidR="000D2C29" w:rsidRDefault="000D2C29" w:rsidP="0000717F">
            <w:pPr>
              <w:pStyle w:val="BodyText"/>
              <w:rPr>
                <w:rFonts w:ascii="Arial" w:hAnsi="Arial"/>
                <w:szCs w:val="24"/>
                <w:u w:val="none"/>
              </w:rPr>
            </w:pPr>
          </w:p>
          <w:p w:rsidR="000D2C29" w:rsidRDefault="000D2C29" w:rsidP="0000717F">
            <w:pPr>
              <w:pStyle w:val="BodyText"/>
              <w:rPr>
                <w:rFonts w:ascii="Arial" w:hAnsi="Arial"/>
                <w:szCs w:val="24"/>
                <w:u w:val="none"/>
              </w:rPr>
            </w:pPr>
          </w:p>
          <w:p w:rsidR="000D2C29" w:rsidRDefault="000D2C29" w:rsidP="0000717F">
            <w:pPr>
              <w:pStyle w:val="BodyText"/>
              <w:rPr>
                <w:rFonts w:ascii="Arial" w:hAnsi="Arial"/>
                <w:szCs w:val="24"/>
                <w:u w:val="none"/>
              </w:rPr>
            </w:pPr>
          </w:p>
          <w:p w:rsidR="000D2C29" w:rsidRDefault="000D2C29" w:rsidP="0000717F">
            <w:pPr>
              <w:pStyle w:val="BodyText"/>
              <w:rPr>
                <w:rFonts w:ascii="Arial" w:hAnsi="Arial"/>
                <w:szCs w:val="24"/>
                <w:u w:val="none"/>
              </w:rPr>
            </w:pPr>
          </w:p>
          <w:p w:rsidR="000D2C29" w:rsidRPr="00C66B88" w:rsidRDefault="000D2C29" w:rsidP="0000717F">
            <w:pPr>
              <w:pStyle w:val="BodyText"/>
              <w:rPr>
                <w:rFonts w:ascii="Arial" w:hAnsi="Arial"/>
                <w:szCs w:val="24"/>
                <w:u w:val="none"/>
              </w:rPr>
            </w:pPr>
          </w:p>
        </w:tc>
      </w:tr>
    </w:tbl>
    <w:p w:rsidR="00591D59" w:rsidRPr="00C66B88" w:rsidRDefault="00591D59" w:rsidP="00F833BF">
      <w:pPr>
        <w:spacing w:after="0"/>
        <w:rPr>
          <w:rFonts w:ascii="Arial" w:hAnsi="Arial" w:cs="Arial"/>
          <w:sz w:val="24"/>
          <w:szCs w:val="24"/>
        </w:rPr>
      </w:pPr>
    </w:p>
    <w:p w:rsidR="000412B1" w:rsidRDefault="00235774" w:rsidP="007C4535">
      <w:pPr>
        <w:spacing w:after="0"/>
        <w:rPr>
          <w:rFonts w:ascii="Arial" w:hAnsi="Arial" w:cs="Arial"/>
          <w:sz w:val="24"/>
          <w:szCs w:val="24"/>
        </w:rPr>
      </w:pPr>
      <w:r w:rsidRPr="00C66B88">
        <w:rPr>
          <w:rFonts w:ascii="Arial" w:hAnsi="Arial" w:cs="Arial"/>
          <w:sz w:val="24"/>
          <w:szCs w:val="24"/>
        </w:rPr>
        <w:t xml:space="preserve">Thank you for taking the time to complete this </w:t>
      </w:r>
      <w:r w:rsidR="00FC31F2" w:rsidRPr="00C66B88">
        <w:rPr>
          <w:rFonts w:ascii="Arial" w:hAnsi="Arial" w:cs="Arial"/>
          <w:sz w:val="24"/>
          <w:szCs w:val="24"/>
        </w:rPr>
        <w:t xml:space="preserve">survey. </w:t>
      </w:r>
    </w:p>
    <w:p w:rsidR="00F72713" w:rsidRPr="00C66B88" w:rsidRDefault="00F72713" w:rsidP="007C4535">
      <w:pPr>
        <w:spacing w:after="0"/>
        <w:rPr>
          <w:rFonts w:ascii="Arial" w:hAnsi="Arial" w:cs="Arial"/>
          <w:sz w:val="24"/>
          <w:szCs w:val="24"/>
        </w:rPr>
      </w:pPr>
    </w:p>
    <w:tbl>
      <w:tblPr>
        <w:tblStyle w:val="TableGrid"/>
        <w:tblW w:w="0" w:type="auto"/>
        <w:tblLook w:val="04A0" w:firstRow="1" w:lastRow="0" w:firstColumn="1" w:lastColumn="0" w:noHBand="0" w:noVBand="1"/>
      </w:tblPr>
      <w:tblGrid>
        <w:gridCol w:w="2471"/>
        <w:gridCol w:w="2457"/>
      </w:tblGrid>
      <w:tr w:rsidR="007E6A89" w:rsidRPr="00C66B88" w:rsidTr="00DF46DF">
        <w:tc>
          <w:tcPr>
            <w:tcW w:w="4928" w:type="dxa"/>
            <w:gridSpan w:val="2"/>
          </w:tcPr>
          <w:p w:rsidR="007E6A89" w:rsidRPr="00C66B88" w:rsidRDefault="007E6A89" w:rsidP="007E6A89">
            <w:pPr>
              <w:jc w:val="center"/>
              <w:rPr>
                <w:rFonts w:ascii="Arial" w:hAnsi="Arial" w:cs="Arial"/>
                <w:i/>
                <w:sz w:val="24"/>
                <w:szCs w:val="24"/>
              </w:rPr>
            </w:pPr>
            <w:r w:rsidRPr="00C66B88">
              <w:rPr>
                <w:rFonts w:ascii="Arial" w:hAnsi="Arial" w:cs="Arial"/>
                <w:i/>
                <w:sz w:val="24"/>
                <w:szCs w:val="24"/>
              </w:rPr>
              <w:t>Office Use Only</w:t>
            </w:r>
          </w:p>
        </w:tc>
      </w:tr>
      <w:tr w:rsidR="000B2D74" w:rsidRPr="000B2D74" w:rsidTr="00DF46DF">
        <w:tc>
          <w:tcPr>
            <w:tcW w:w="0" w:type="auto"/>
          </w:tcPr>
          <w:p w:rsidR="007E6A89" w:rsidRPr="000B2D74" w:rsidRDefault="007E6A89" w:rsidP="007E6A89">
            <w:pPr>
              <w:rPr>
                <w:rFonts w:ascii="Arial" w:hAnsi="Arial" w:cs="Arial"/>
                <w:sz w:val="24"/>
                <w:szCs w:val="24"/>
              </w:rPr>
            </w:pPr>
            <w:r w:rsidRPr="000B2D74">
              <w:rPr>
                <w:rFonts w:ascii="Arial" w:hAnsi="Arial" w:cs="Arial"/>
                <w:sz w:val="24"/>
                <w:szCs w:val="24"/>
              </w:rPr>
              <w:t>Complaint Reference</w:t>
            </w:r>
          </w:p>
        </w:tc>
        <w:tc>
          <w:tcPr>
            <w:tcW w:w="2457" w:type="dxa"/>
          </w:tcPr>
          <w:p w:rsidR="007E6A89" w:rsidRPr="000B2D74" w:rsidRDefault="007E6A89" w:rsidP="00DF46DF">
            <w:pPr>
              <w:tabs>
                <w:tab w:val="center" w:pos="600"/>
              </w:tabs>
              <w:jc w:val="center"/>
              <w:rPr>
                <w:rFonts w:ascii="Arial" w:hAnsi="Arial" w:cs="Arial"/>
                <w:sz w:val="24"/>
                <w:szCs w:val="24"/>
              </w:rPr>
            </w:pPr>
          </w:p>
        </w:tc>
      </w:tr>
      <w:tr w:rsidR="00060695" w:rsidRPr="00C66B88" w:rsidTr="00DF46DF">
        <w:tc>
          <w:tcPr>
            <w:tcW w:w="0" w:type="auto"/>
          </w:tcPr>
          <w:p w:rsidR="00060695" w:rsidRPr="00C66B88" w:rsidRDefault="00060695" w:rsidP="007E6A89">
            <w:pPr>
              <w:rPr>
                <w:rFonts w:ascii="Arial" w:hAnsi="Arial" w:cs="Arial"/>
                <w:sz w:val="24"/>
                <w:szCs w:val="24"/>
              </w:rPr>
            </w:pPr>
            <w:r>
              <w:rPr>
                <w:rFonts w:ascii="Arial" w:hAnsi="Arial" w:cs="Arial"/>
                <w:sz w:val="24"/>
                <w:szCs w:val="24"/>
              </w:rPr>
              <w:t>Completed Stage</w:t>
            </w:r>
          </w:p>
        </w:tc>
        <w:tc>
          <w:tcPr>
            <w:tcW w:w="2457" w:type="dxa"/>
          </w:tcPr>
          <w:p w:rsidR="00060695" w:rsidRPr="0097484F" w:rsidRDefault="00060695" w:rsidP="00743646">
            <w:pPr>
              <w:jc w:val="center"/>
              <w:rPr>
                <w:rFonts w:ascii="Arial" w:hAnsi="Arial" w:cs="Arial"/>
                <w:sz w:val="24"/>
                <w:szCs w:val="24"/>
              </w:rPr>
            </w:pPr>
          </w:p>
        </w:tc>
      </w:tr>
      <w:tr w:rsidR="007E6A89" w:rsidRPr="00C66B88" w:rsidTr="00DF46DF">
        <w:tc>
          <w:tcPr>
            <w:tcW w:w="0" w:type="auto"/>
          </w:tcPr>
          <w:p w:rsidR="007E6A89" w:rsidRPr="00C66B88" w:rsidRDefault="007E6A89" w:rsidP="007E6A89">
            <w:pPr>
              <w:rPr>
                <w:rFonts w:ascii="Arial" w:hAnsi="Arial" w:cs="Arial"/>
                <w:sz w:val="24"/>
                <w:szCs w:val="24"/>
              </w:rPr>
            </w:pPr>
            <w:r w:rsidRPr="00C66B88">
              <w:rPr>
                <w:rFonts w:ascii="Arial" w:hAnsi="Arial" w:cs="Arial"/>
                <w:sz w:val="24"/>
                <w:szCs w:val="24"/>
              </w:rPr>
              <w:t xml:space="preserve">Date Sent Out </w:t>
            </w:r>
          </w:p>
        </w:tc>
        <w:tc>
          <w:tcPr>
            <w:tcW w:w="2457" w:type="dxa"/>
          </w:tcPr>
          <w:p w:rsidR="007E6A89" w:rsidRPr="0097484F" w:rsidRDefault="007E6A89" w:rsidP="00743646">
            <w:pPr>
              <w:jc w:val="center"/>
              <w:rPr>
                <w:rFonts w:ascii="Arial" w:hAnsi="Arial" w:cs="Arial"/>
                <w:sz w:val="24"/>
                <w:szCs w:val="24"/>
              </w:rPr>
            </w:pPr>
          </w:p>
        </w:tc>
      </w:tr>
      <w:tr w:rsidR="007E6A89" w:rsidRPr="00C66B88" w:rsidTr="00DF46DF">
        <w:tc>
          <w:tcPr>
            <w:tcW w:w="0" w:type="auto"/>
          </w:tcPr>
          <w:p w:rsidR="007E6A89" w:rsidRPr="00C66B88" w:rsidRDefault="00C66B88" w:rsidP="007E6A89">
            <w:pPr>
              <w:rPr>
                <w:rFonts w:ascii="Arial" w:hAnsi="Arial" w:cs="Arial"/>
                <w:sz w:val="24"/>
                <w:szCs w:val="24"/>
              </w:rPr>
            </w:pPr>
            <w:r>
              <w:rPr>
                <w:rFonts w:ascii="Arial" w:hAnsi="Arial" w:cs="Arial"/>
                <w:sz w:val="24"/>
                <w:szCs w:val="24"/>
              </w:rPr>
              <w:t>D</w:t>
            </w:r>
            <w:r w:rsidR="007E6A89" w:rsidRPr="00C66B88">
              <w:rPr>
                <w:rFonts w:ascii="Arial" w:hAnsi="Arial" w:cs="Arial"/>
                <w:sz w:val="24"/>
                <w:szCs w:val="24"/>
              </w:rPr>
              <w:t>ate Returned</w:t>
            </w:r>
          </w:p>
        </w:tc>
        <w:tc>
          <w:tcPr>
            <w:tcW w:w="2457" w:type="dxa"/>
          </w:tcPr>
          <w:p w:rsidR="007E6A89" w:rsidRPr="00C66B88" w:rsidRDefault="007E6A89" w:rsidP="007E6A89">
            <w:pPr>
              <w:rPr>
                <w:rFonts w:ascii="Arial" w:hAnsi="Arial" w:cs="Arial"/>
                <w:color w:val="FFFFFF" w:themeColor="background1"/>
                <w:sz w:val="24"/>
                <w:szCs w:val="24"/>
              </w:rPr>
            </w:pPr>
            <w:r w:rsidRPr="00C66B88">
              <w:rPr>
                <w:rFonts w:ascii="Arial" w:hAnsi="Arial" w:cs="Arial"/>
                <w:color w:val="FFFFFF" w:themeColor="background1"/>
                <w:sz w:val="24"/>
                <w:szCs w:val="24"/>
              </w:rPr>
              <w:t>DD/MM/YY</w:t>
            </w:r>
          </w:p>
        </w:tc>
      </w:tr>
      <w:tr w:rsidR="00BE5B54" w:rsidRPr="00C66B88" w:rsidTr="00DF46DF">
        <w:tc>
          <w:tcPr>
            <w:tcW w:w="0" w:type="auto"/>
          </w:tcPr>
          <w:p w:rsidR="00BE5B54" w:rsidRDefault="00BE5B54" w:rsidP="007E6A89">
            <w:pPr>
              <w:rPr>
                <w:rFonts w:ascii="Arial" w:hAnsi="Arial" w:cs="Arial"/>
                <w:sz w:val="24"/>
                <w:szCs w:val="24"/>
              </w:rPr>
            </w:pPr>
            <w:r>
              <w:rPr>
                <w:rFonts w:ascii="Arial" w:hAnsi="Arial" w:cs="Arial"/>
                <w:sz w:val="24"/>
                <w:szCs w:val="24"/>
              </w:rPr>
              <w:t>Outcome</w:t>
            </w:r>
          </w:p>
        </w:tc>
        <w:tc>
          <w:tcPr>
            <w:tcW w:w="2457" w:type="dxa"/>
          </w:tcPr>
          <w:p w:rsidR="00BE5B54" w:rsidRPr="00C66B88" w:rsidRDefault="00BE5B54" w:rsidP="007E6A89">
            <w:pPr>
              <w:rPr>
                <w:rFonts w:ascii="Arial" w:hAnsi="Arial" w:cs="Arial"/>
                <w:color w:val="FFFFFF" w:themeColor="background1"/>
                <w:sz w:val="24"/>
                <w:szCs w:val="24"/>
              </w:rPr>
            </w:pPr>
          </w:p>
        </w:tc>
      </w:tr>
    </w:tbl>
    <w:p w:rsidR="007E6A89" w:rsidRPr="00C66B88" w:rsidRDefault="007E6A89" w:rsidP="00C66B88">
      <w:pPr>
        <w:spacing w:after="0"/>
        <w:rPr>
          <w:rFonts w:ascii="Arial" w:hAnsi="Arial" w:cs="Arial"/>
          <w:sz w:val="24"/>
          <w:szCs w:val="24"/>
        </w:rPr>
      </w:pPr>
    </w:p>
    <w:sectPr w:rsidR="007E6A89" w:rsidRPr="00C66B88" w:rsidSect="00BE5B54">
      <w:headerReference w:type="default" r:id="rId9"/>
      <w:pgSz w:w="11906" w:h="16838"/>
      <w:pgMar w:top="1134" w:right="130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9EC" w:rsidRDefault="007479EC" w:rsidP="00BF7009">
      <w:pPr>
        <w:spacing w:after="0" w:line="240" w:lineRule="auto"/>
      </w:pPr>
      <w:r>
        <w:separator/>
      </w:r>
    </w:p>
  </w:endnote>
  <w:endnote w:type="continuationSeparator" w:id="0">
    <w:p w:rsidR="007479EC" w:rsidRDefault="007479EC" w:rsidP="00BF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9EC" w:rsidRDefault="007479EC" w:rsidP="00BF7009">
      <w:pPr>
        <w:spacing w:after="0" w:line="240" w:lineRule="auto"/>
      </w:pPr>
      <w:r>
        <w:separator/>
      </w:r>
    </w:p>
  </w:footnote>
  <w:footnote w:type="continuationSeparator" w:id="0">
    <w:p w:rsidR="007479EC" w:rsidRDefault="007479EC" w:rsidP="00BF7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EC" w:rsidRDefault="007479EC" w:rsidP="00BF7009">
    <w:pPr>
      <w:pStyle w:val="Header"/>
      <w:jc w:val="center"/>
      <w:rPr>
        <w:rFonts w:ascii="Arial" w:hAnsi="Arial" w:cs="Arial"/>
        <w:b/>
        <w:sz w:val="24"/>
        <w:szCs w:val="24"/>
      </w:rPr>
    </w:pPr>
    <w:r w:rsidRPr="00C66B88">
      <w:rPr>
        <w:rFonts w:ascii="Arial" w:hAnsi="Arial" w:cs="Arial"/>
        <w:b/>
        <w:sz w:val="24"/>
        <w:szCs w:val="24"/>
      </w:rPr>
      <w:t xml:space="preserve">Customer Satisfaction with Complaints Handling </w:t>
    </w:r>
    <w:r>
      <w:rPr>
        <w:rFonts w:ascii="Arial" w:hAnsi="Arial" w:cs="Arial"/>
        <w:b/>
        <w:sz w:val="24"/>
        <w:szCs w:val="24"/>
      </w:rPr>
      <w:t xml:space="preserve">Process </w:t>
    </w:r>
    <w:r w:rsidRPr="00C66B88">
      <w:rPr>
        <w:rFonts w:ascii="Arial" w:hAnsi="Arial" w:cs="Arial"/>
        <w:b/>
        <w:sz w:val="24"/>
        <w:szCs w:val="24"/>
      </w:rPr>
      <w:t>Survey</w:t>
    </w:r>
  </w:p>
  <w:p w:rsidR="007479EC" w:rsidRPr="00C66B88" w:rsidRDefault="007479EC" w:rsidP="00BF7009">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695"/>
    <w:multiLevelType w:val="hybridMultilevel"/>
    <w:tmpl w:val="BD76D3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81EC2"/>
    <w:multiLevelType w:val="hybridMultilevel"/>
    <w:tmpl w:val="171628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7E11FE"/>
    <w:multiLevelType w:val="hybridMultilevel"/>
    <w:tmpl w:val="D3085D38"/>
    <w:lvl w:ilvl="0" w:tplc="7E90F58A">
      <w:start w:val="1"/>
      <w:numFmt w:val="bullet"/>
      <w:lvlText w:val=""/>
      <w:lvlJc w:val="left"/>
      <w:pPr>
        <w:tabs>
          <w:tab w:val="num" w:pos="1080"/>
        </w:tabs>
        <w:ind w:left="720" w:firstLine="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8A13CF"/>
    <w:multiLevelType w:val="hybridMultilevel"/>
    <w:tmpl w:val="EC7AB2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55615E"/>
    <w:multiLevelType w:val="hybridMultilevel"/>
    <w:tmpl w:val="86C6C938"/>
    <w:lvl w:ilvl="0" w:tplc="793089EE">
      <w:start w:val="1"/>
      <w:numFmt w:val="bullet"/>
      <w:lvlText w:val=""/>
      <w:lvlJc w:val="left"/>
      <w:pPr>
        <w:ind w:left="1037" w:hanging="360"/>
      </w:pPr>
      <w:rPr>
        <w:rFonts w:ascii="Symbol" w:hAnsi="Symbol" w:hint="default"/>
        <w:sz w:val="28"/>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709C65E6"/>
    <w:multiLevelType w:val="hybridMultilevel"/>
    <w:tmpl w:val="473402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C16CD7"/>
    <w:multiLevelType w:val="hybridMultilevel"/>
    <w:tmpl w:val="666E168A"/>
    <w:lvl w:ilvl="0" w:tplc="793089EE">
      <w:start w:val="1"/>
      <w:numFmt w:val="bullet"/>
      <w:lvlText w:val=""/>
      <w:lvlJc w:val="left"/>
      <w:pPr>
        <w:ind w:left="1037" w:hanging="360"/>
      </w:pPr>
      <w:rPr>
        <w:rFonts w:ascii="Symbol" w:hAnsi="Symbol" w:hint="default"/>
        <w:sz w:val="28"/>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79"/>
    <w:rsid w:val="0000717F"/>
    <w:rsid w:val="000412B1"/>
    <w:rsid w:val="00041A47"/>
    <w:rsid w:val="00060695"/>
    <w:rsid w:val="0009015E"/>
    <w:rsid w:val="000A5C60"/>
    <w:rsid w:val="000B058C"/>
    <w:rsid w:val="000B2B33"/>
    <w:rsid w:val="000B2D74"/>
    <w:rsid w:val="000C0C66"/>
    <w:rsid w:val="000D0DF6"/>
    <w:rsid w:val="000D2C29"/>
    <w:rsid w:val="000E2411"/>
    <w:rsid w:val="000F08E4"/>
    <w:rsid w:val="00112844"/>
    <w:rsid w:val="0018060F"/>
    <w:rsid w:val="001B0C5A"/>
    <w:rsid w:val="001E0139"/>
    <w:rsid w:val="001E16A1"/>
    <w:rsid w:val="002011B3"/>
    <w:rsid w:val="00204784"/>
    <w:rsid w:val="00235774"/>
    <w:rsid w:val="00242133"/>
    <w:rsid w:val="00243052"/>
    <w:rsid w:val="00302AE9"/>
    <w:rsid w:val="00312690"/>
    <w:rsid w:val="003162F4"/>
    <w:rsid w:val="00334D06"/>
    <w:rsid w:val="00371FC4"/>
    <w:rsid w:val="00384A87"/>
    <w:rsid w:val="003A76B9"/>
    <w:rsid w:val="003C1390"/>
    <w:rsid w:val="003D64CE"/>
    <w:rsid w:val="003E495A"/>
    <w:rsid w:val="00404BE6"/>
    <w:rsid w:val="00421F5A"/>
    <w:rsid w:val="00434465"/>
    <w:rsid w:val="00444BD9"/>
    <w:rsid w:val="00480506"/>
    <w:rsid w:val="00480EC0"/>
    <w:rsid w:val="004863BA"/>
    <w:rsid w:val="004B149B"/>
    <w:rsid w:val="004D2093"/>
    <w:rsid w:val="004E7893"/>
    <w:rsid w:val="00512D30"/>
    <w:rsid w:val="00555FD0"/>
    <w:rsid w:val="005703EF"/>
    <w:rsid w:val="00584A52"/>
    <w:rsid w:val="00591D59"/>
    <w:rsid w:val="005F3DFB"/>
    <w:rsid w:val="00601E6A"/>
    <w:rsid w:val="006531EF"/>
    <w:rsid w:val="006561D9"/>
    <w:rsid w:val="00667143"/>
    <w:rsid w:val="0067230A"/>
    <w:rsid w:val="00696F14"/>
    <w:rsid w:val="006A4CCA"/>
    <w:rsid w:val="006A7FC0"/>
    <w:rsid w:val="006B2C81"/>
    <w:rsid w:val="006C7494"/>
    <w:rsid w:val="006F75F7"/>
    <w:rsid w:val="007005AF"/>
    <w:rsid w:val="007263F0"/>
    <w:rsid w:val="00732DD1"/>
    <w:rsid w:val="00742753"/>
    <w:rsid w:val="00743646"/>
    <w:rsid w:val="007479EC"/>
    <w:rsid w:val="00753C28"/>
    <w:rsid w:val="007B3C67"/>
    <w:rsid w:val="007C1B3D"/>
    <w:rsid w:val="007C4535"/>
    <w:rsid w:val="007E6A89"/>
    <w:rsid w:val="007E71C5"/>
    <w:rsid w:val="007F5430"/>
    <w:rsid w:val="007F58E8"/>
    <w:rsid w:val="007F6A18"/>
    <w:rsid w:val="00800A92"/>
    <w:rsid w:val="0080594C"/>
    <w:rsid w:val="00814DF7"/>
    <w:rsid w:val="00851453"/>
    <w:rsid w:val="008D03EA"/>
    <w:rsid w:val="008D43DD"/>
    <w:rsid w:val="008D46A2"/>
    <w:rsid w:val="009216BE"/>
    <w:rsid w:val="00925C52"/>
    <w:rsid w:val="00937E64"/>
    <w:rsid w:val="00946616"/>
    <w:rsid w:val="00946DD6"/>
    <w:rsid w:val="0095528C"/>
    <w:rsid w:val="0097484F"/>
    <w:rsid w:val="00981E97"/>
    <w:rsid w:val="009B5BE0"/>
    <w:rsid w:val="00A33F00"/>
    <w:rsid w:val="00A40352"/>
    <w:rsid w:val="00A617FF"/>
    <w:rsid w:val="00A77FC2"/>
    <w:rsid w:val="00A97C76"/>
    <w:rsid w:val="00AB5B26"/>
    <w:rsid w:val="00AF6122"/>
    <w:rsid w:val="00B00705"/>
    <w:rsid w:val="00B204DA"/>
    <w:rsid w:val="00B62E62"/>
    <w:rsid w:val="00B77E79"/>
    <w:rsid w:val="00B96827"/>
    <w:rsid w:val="00BB0543"/>
    <w:rsid w:val="00BB0BF7"/>
    <w:rsid w:val="00BE27EC"/>
    <w:rsid w:val="00BE5B54"/>
    <w:rsid w:val="00BF7009"/>
    <w:rsid w:val="00C27BD5"/>
    <w:rsid w:val="00C37857"/>
    <w:rsid w:val="00C5560E"/>
    <w:rsid w:val="00C60677"/>
    <w:rsid w:val="00C66B88"/>
    <w:rsid w:val="00C91F28"/>
    <w:rsid w:val="00CD75F9"/>
    <w:rsid w:val="00CF4F4A"/>
    <w:rsid w:val="00D007CB"/>
    <w:rsid w:val="00D0371A"/>
    <w:rsid w:val="00D12B11"/>
    <w:rsid w:val="00D31A33"/>
    <w:rsid w:val="00D5362E"/>
    <w:rsid w:val="00D62842"/>
    <w:rsid w:val="00D77662"/>
    <w:rsid w:val="00DA3781"/>
    <w:rsid w:val="00DA667F"/>
    <w:rsid w:val="00DC3668"/>
    <w:rsid w:val="00DE2A1D"/>
    <w:rsid w:val="00DF46DF"/>
    <w:rsid w:val="00DF500C"/>
    <w:rsid w:val="00E150CD"/>
    <w:rsid w:val="00E21421"/>
    <w:rsid w:val="00E24D5C"/>
    <w:rsid w:val="00EA4B9E"/>
    <w:rsid w:val="00EC53E9"/>
    <w:rsid w:val="00EE6B4F"/>
    <w:rsid w:val="00F02F33"/>
    <w:rsid w:val="00F2422E"/>
    <w:rsid w:val="00F72713"/>
    <w:rsid w:val="00F833BF"/>
    <w:rsid w:val="00F93FBA"/>
    <w:rsid w:val="00FA7A6B"/>
    <w:rsid w:val="00FC31F2"/>
    <w:rsid w:val="00FE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2F675-D254-4A18-A880-520894BE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49B"/>
    <w:pPr>
      <w:ind w:left="720"/>
      <w:contextualSpacing/>
    </w:pPr>
  </w:style>
  <w:style w:type="character" w:styleId="CommentReference">
    <w:name w:val="annotation reference"/>
    <w:basedOn w:val="DefaultParagraphFont"/>
    <w:uiPriority w:val="99"/>
    <w:semiHidden/>
    <w:unhideWhenUsed/>
    <w:rsid w:val="00480506"/>
    <w:rPr>
      <w:sz w:val="16"/>
      <w:szCs w:val="16"/>
    </w:rPr>
  </w:style>
  <w:style w:type="paragraph" w:styleId="CommentText">
    <w:name w:val="annotation text"/>
    <w:basedOn w:val="Normal"/>
    <w:link w:val="CommentTextChar"/>
    <w:uiPriority w:val="99"/>
    <w:semiHidden/>
    <w:unhideWhenUsed/>
    <w:rsid w:val="00480506"/>
    <w:pPr>
      <w:spacing w:line="240" w:lineRule="auto"/>
    </w:pPr>
    <w:rPr>
      <w:sz w:val="20"/>
      <w:szCs w:val="20"/>
    </w:rPr>
  </w:style>
  <w:style w:type="character" w:customStyle="1" w:styleId="CommentTextChar">
    <w:name w:val="Comment Text Char"/>
    <w:basedOn w:val="DefaultParagraphFont"/>
    <w:link w:val="CommentText"/>
    <w:uiPriority w:val="99"/>
    <w:semiHidden/>
    <w:rsid w:val="00480506"/>
    <w:rPr>
      <w:sz w:val="20"/>
      <w:szCs w:val="20"/>
    </w:rPr>
  </w:style>
  <w:style w:type="paragraph" w:styleId="CommentSubject">
    <w:name w:val="annotation subject"/>
    <w:basedOn w:val="CommentText"/>
    <w:next w:val="CommentText"/>
    <w:link w:val="CommentSubjectChar"/>
    <w:uiPriority w:val="99"/>
    <w:semiHidden/>
    <w:unhideWhenUsed/>
    <w:rsid w:val="00480506"/>
    <w:rPr>
      <w:b/>
      <w:bCs/>
    </w:rPr>
  </w:style>
  <w:style w:type="character" w:customStyle="1" w:styleId="CommentSubjectChar">
    <w:name w:val="Comment Subject Char"/>
    <w:basedOn w:val="CommentTextChar"/>
    <w:link w:val="CommentSubject"/>
    <w:uiPriority w:val="99"/>
    <w:semiHidden/>
    <w:rsid w:val="00480506"/>
    <w:rPr>
      <w:b/>
      <w:bCs/>
      <w:sz w:val="20"/>
      <w:szCs w:val="20"/>
    </w:rPr>
  </w:style>
  <w:style w:type="paragraph" w:styleId="BalloonText">
    <w:name w:val="Balloon Text"/>
    <w:basedOn w:val="Normal"/>
    <w:link w:val="BalloonTextChar"/>
    <w:semiHidden/>
    <w:unhideWhenUsed/>
    <w:rsid w:val="00480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06"/>
    <w:rPr>
      <w:rFonts w:ascii="Tahoma" w:hAnsi="Tahoma" w:cs="Tahoma"/>
      <w:sz w:val="16"/>
      <w:szCs w:val="16"/>
    </w:rPr>
  </w:style>
  <w:style w:type="paragraph" w:styleId="BodyText">
    <w:name w:val="Body Text"/>
    <w:basedOn w:val="Normal"/>
    <w:link w:val="BodyTextChar"/>
    <w:rsid w:val="00814DF7"/>
    <w:pPr>
      <w:spacing w:after="0" w:line="240" w:lineRule="auto"/>
    </w:pPr>
    <w:rPr>
      <w:rFonts w:ascii="Times New Roman" w:eastAsia="Times New Roman" w:hAnsi="Times New Roman" w:cs="Times New Roman"/>
      <w:sz w:val="24"/>
      <w:szCs w:val="20"/>
      <w:u w:val="single"/>
    </w:rPr>
  </w:style>
  <w:style w:type="character" w:customStyle="1" w:styleId="BodyTextChar">
    <w:name w:val="Body Text Char"/>
    <w:basedOn w:val="DefaultParagraphFont"/>
    <w:link w:val="BodyText"/>
    <w:rsid w:val="00814DF7"/>
    <w:rPr>
      <w:rFonts w:ascii="Times New Roman" w:eastAsia="Times New Roman" w:hAnsi="Times New Roman" w:cs="Times New Roman"/>
      <w:sz w:val="24"/>
      <w:szCs w:val="20"/>
      <w:u w:val="single"/>
      <w:lang w:eastAsia="en-GB"/>
    </w:rPr>
  </w:style>
  <w:style w:type="paragraph" w:styleId="Header">
    <w:name w:val="header"/>
    <w:basedOn w:val="Normal"/>
    <w:link w:val="HeaderChar"/>
    <w:uiPriority w:val="99"/>
    <w:unhideWhenUsed/>
    <w:rsid w:val="00BF7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009"/>
  </w:style>
  <w:style w:type="paragraph" w:styleId="Footer">
    <w:name w:val="footer"/>
    <w:basedOn w:val="Normal"/>
    <w:link w:val="FooterChar"/>
    <w:uiPriority w:val="99"/>
    <w:unhideWhenUsed/>
    <w:rsid w:val="00BF7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84711-866A-4164-B1C1-3C0D4625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 Cross Housing</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ftraquair</dc:creator>
  <cp:lastModifiedBy>Caskie, Ryan</cp:lastModifiedBy>
  <cp:revision>2</cp:revision>
  <cp:lastPrinted>2019-06-24T08:38:00Z</cp:lastPrinted>
  <dcterms:created xsi:type="dcterms:W3CDTF">2020-08-20T10:55:00Z</dcterms:created>
  <dcterms:modified xsi:type="dcterms:W3CDTF">2020-08-20T10:55:00Z</dcterms:modified>
</cp:coreProperties>
</file>